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0" w:name="do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>
            <wp:extent cx="95250" cy="95250"/>
            <wp:effectExtent l="0" t="0" r="0" b="0"/>
            <wp:docPr id="9" name="Picture 9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do1"/>
          <w:rFonts w:ascii="Verdana" w:hAnsi="Verdana"/>
        </w:rPr>
        <w:t xml:space="preserve">HOTĂRÂRE nr. 539 din 9 iulie 2020 privind </w:t>
      </w:r>
      <w:proofErr w:type="spellStart"/>
      <w:r>
        <w:rPr>
          <w:rStyle w:val="do1"/>
          <w:rFonts w:ascii="Verdana" w:hAnsi="Verdana"/>
        </w:rPr>
        <w:t>declanşarea</w:t>
      </w:r>
      <w:proofErr w:type="spellEnd"/>
      <w:r>
        <w:rPr>
          <w:rStyle w:val="do1"/>
          <w:rFonts w:ascii="Verdana" w:hAnsi="Verdana"/>
        </w:rPr>
        <w:t xml:space="preserve"> procedurilor de expropriere a tuturor imobilelor proprietate privată care constituie coridorul de expropriere al lucrării de utilitate publică de interes </w:t>
      </w:r>
      <w:proofErr w:type="spellStart"/>
      <w:r>
        <w:rPr>
          <w:rStyle w:val="do1"/>
          <w:rFonts w:ascii="Verdana" w:hAnsi="Verdana"/>
        </w:rPr>
        <w:t>naţional</w:t>
      </w:r>
      <w:proofErr w:type="spellEnd"/>
      <w:r>
        <w:rPr>
          <w:rStyle w:val="do1"/>
          <w:rFonts w:ascii="Verdana" w:hAnsi="Verdana"/>
        </w:rPr>
        <w:t xml:space="preserve"> "Autostrada Sibiu-</w:t>
      </w:r>
      <w:proofErr w:type="spellStart"/>
      <w:r>
        <w:rPr>
          <w:rStyle w:val="do1"/>
          <w:rFonts w:ascii="Verdana" w:hAnsi="Verdana"/>
        </w:rPr>
        <w:t>Piteşti</w:t>
      </w:r>
      <w:proofErr w:type="spellEnd"/>
      <w:r>
        <w:rPr>
          <w:rStyle w:val="do1"/>
          <w:rFonts w:ascii="Verdana" w:hAnsi="Verdana"/>
        </w:rPr>
        <w:t xml:space="preserve">" - </w:t>
      </w:r>
      <w:proofErr w:type="spellStart"/>
      <w:r>
        <w:rPr>
          <w:rStyle w:val="do1"/>
          <w:rFonts w:ascii="Verdana" w:hAnsi="Verdana"/>
        </w:rPr>
        <w:t>secţiunea</w:t>
      </w:r>
      <w:proofErr w:type="spellEnd"/>
      <w:r>
        <w:rPr>
          <w:rStyle w:val="do1"/>
          <w:rFonts w:ascii="Verdana" w:hAnsi="Verdana"/>
        </w:rPr>
        <w:t xml:space="preserve"> 5 Curtea de </w:t>
      </w:r>
      <w:proofErr w:type="spellStart"/>
      <w:r>
        <w:rPr>
          <w:rStyle w:val="do1"/>
          <w:rFonts w:ascii="Verdana" w:hAnsi="Verdana"/>
        </w:rPr>
        <w:t>Argeş-Piteşti</w:t>
      </w:r>
      <w:proofErr w:type="spellEnd"/>
      <w:r>
        <w:rPr>
          <w:rStyle w:val="do1"/>
          <w:rFonts w:ascii="Verdana" w:hAnsi="Verdana"/>
        </w:rPr>
        <w:t xml:space="preserve">, aflate pe raza </w:t>
      </w:r>
      <w:proofErr w:type="spellStart"/>
      <w:r>
        <w:rPr>
          <w:rStyle w:val="do1"/>
          <w:rFonts w:ascii="Verdana" w:hAnsi="Verdana"/>
        </w:rPr>
        <w:t>localităţilor</w:t>
      </w:r>
      <w:proofErr w:type="spellEnd"/>
      <w:r>
        <w:rPr>
          <w:rStyle w:val="do1"/>
          <w:rFonts w:ascii="Verdana" w:hAnsi="Verdana"/>
        </w:rPr>
        <w:t xml:space="preserve"> Bascov, </w:t>
      </w:r>
      <w:proofErr w:type="spellStart"/>
      <w:r>
        <w:rPr>
          <w:rStyle w:val="do1"/>
          <w:rFonts w:ascii="Verdana" w:hAnsi="Verdana"/>
        </w:rPr>
        <w:t>Băiculeşti</w:t>
      </w:r>
      <w:proofErr w:type="spellEnd"/>
      <w:r>
        <w:rPr>
          <w:rStyle w:val="do1"/>
          <w:rFonts w:ascii="Verdana" w:hAnsi="Verdana"/>
        </w:rPr>
        <w:t xml:space="preserve"> </w:t>
      </w:r>
      <w:proofErr w:type="spellStart"/>
      <w:r>
        <w:rPr>
          <w:rStyle w:val="do1"/>
          <w:rFonts w:ascii="Verdana" w:hAnsi="Verdana"/>
        </w:rPr>
        <w:t>şi</w:t>
      </w:r>
      <w:proofErr w:type="spellEnd"/>
      <w:r>
        <w:rPr>
          <w:rStyle w:val="do1"/>
          <w:rFonts w:ascii="Verdana" w:hAnsi="Verdana"/>
        </w:rPr>
        <w:t xml:space="preserve"> </w:t>
      </w:r>
      <w:proofErr w:type="spellStart"/>
      <w:r>
        <w:rPr>
          <w:rStyle w:val="do1"/>
          <w:rFonts w:ascii="Verdana" w:hAnsi="Verdana"/>
        </w:rPr>
        <w:t>Merişani</w:t>
      </w:r>
      <w:proofErr w:type="spellEnd"/>
      <w:r>
        <w:rPr>
          <w:rStyle w:val="do1"/>
          <w:rFonts w:ascii="Verdana" w:hAnsi="Verdana"/>
        </w:rPr>
        <w:t xml:space="preserve"> din </w:t>
      </w:r>
      <w:proofErr w:type="spellStart"/>
      <w:r>
        <w:rPr>
          <w:rStyle w:val="do1"/>
          <w:rFonts w:ascii="Verdana" w:hAnsi="Verdana"/>
        </w:rPr>
        <w:t>judeţul</w:t>
      </w:r>
      <w:proofErr w:type="spellEnd"/>
      <w:r>
        <w:rPr>
          <w:rStyle w:val="do1"/>
          <w:rFonts w:ascii="Verdana" w:hAnsi="Verdana"/>
        </w:rPr>
        <w:t xml:space="preserve"> </w:t>
      </w:r>
      <w:proofErr w:type="spellStart"/>
      <w:r>
        <w:rPr>
          <w:rStyle w:val="do1"/>
          <w:rFonts w:ascii="Verdana" w:hAnsi="Verdana"/>
        </w:rPr>
        <w:t>Argeş</w:t>
      </w:r>
      <w:proofErr w:type="spellEnd"/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" w:name="do|pa1"/>
      <w:bookmarkEnd w:id="1"/>
      <w:r>
        <w:rPr>
          <w:rStyle w:val="tpa1"/>
          <w:rFonts w:ascii="Verdana" w:hAnsi="Verdana"/>
          <w:sz w:val="22"/>
          <w:szCs w:val="22"/>
        </w:rPr>
        <w:t xml:space="preserve">Având în vedere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Hotărârii Guvernului nr. </w:t>
      </w:r>
      <w:hyperlink r:id="rId6" w:history="1">
        <w:r>
          <w:rPr>
            <w:rStyle w:val="Hyperlink"/>
            <w:rFonts w:ascii="Verdana" w:hAnsi="Verdana"/>
            <w:sz w:val="22"/>
            <w:szCs w:val="22"/>
          </w:rPr>
          <w:t>1.418/2008</w:t>
        </w:r>
      </w:hyperlink>
      <w:r>
        <w:rPr>
          <w:rStyle w:val="tpa1"/>
          <w:rFonts w:ascii="Verdana" w:hAnsi="Verdana"/>
          <w:sz w:val="22"/>
          <w:szCs w:val="22"/>
        </w:rPr>
        <w:t xml:space="preserve"> pentru aprobarea indicatorilor </w:t>
      </w:r>
      <w:proofErr w:type="spellStart"/>
      <w:r>
        <w:rPr>
          <w:rStyle w:val="tpa1"/>
          <w:rFonts w:ascii="Verdana" w:hAnsi="Verdana"/>
          <w:sz w:val="22"/>
          <w:szCs w:val="22"/>
        </w:rPr>
        <w:t>tehnico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-economici ai obiectivului de </w:t>
      </w:r>
      <w:proofErr w:type="spellStart"/>
      <w:r>
        <w:rPr>
          <w:rStyle w:val="tpa1"/>
          <w:rFonts w:ascii="Verdana" w:hAnsi="Verdana"/>
          <w:sz w:val="22"/>
          <w:szCs w:val="22"/>
        </w:rPr>
        <w:t>investiţii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"Autostrada Sibiu-</w:t>
      </w:r>
      <w:proofErr w:type="spellStart"/>
      <w:r>
        <w:rPr>
          <w:rStyle w:val="tpa1"/>
          <w:rFonts w:ascii="Verdana" w:hAnsi="Verdana"/>
          <w:sz w:val="22"/>
          <w:szCs w:val="22"/>
        </w:rPr>
        <w:t>Piteşti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", precum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ale Hotărârii Guvernului nr. </w:t>
      </w:r>
      <w:hyperlink r:id="rId7" w:history="1">
        <w:r>
          <w:rPr>
            <w:rStyle w:val="Hyperlink"/>
            <w:rFonts w:ascii="Verdana" w:hAnsi="Verdana"/>
            <w:sz w:val="22"/>
            <w:szCs w:val="22"/>
          </w:rPr>
          <w:t>196/2019</w:t>
        </w:r>
      </w:hyperlink>
      <w:r>
        <w:rPr>
          <w:rStyle w:val="tpa1"/>
          <w:rFonts w:ascii="Verdana" w:hAnsi="Verdana"/>
          <w:sz w:val="22"/>
          <w:szCs w:val="22"/>
        </w:rPr>
        <w:t xml:space="preserve"> privind reaprobarea indicatorilor </w:t>
      </w:r>
      <w:proofErr w:type="spellStart"/>
      <w:r>
        <w:rPr>
          <w:rStyle w:val="tpa1"/>
          <w:rFonts w:ascii="Verdana" w:hAnsi="Verdana"/>
          <w:sz w:val="22"/>
          <w:szCs w:val="22"/>
        </w:rPr>
        <w:t>tehnico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-economici </w:t>
      </w:r>
      <w:proofErr w:type="spellStart"/>
      <w:r>
        <w:rPr>
          <w:rStyle w:val="tpa1"/>
          <w:rFonts w:ascii="Verdana" w:hAnsi="Verdana"/>
          <w:sz w:val="22"/>
          <w:szCs w:val="22"/>
        </w:rPr>
        <w:t>aferenţi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obiectivului de </w:t>
      </w:r>
      <w:proofErr w:type="spellStart"/>
      <w:r>
        <w:rPr>
          <w:rStyle w:val="tpa1"/>
          <w:rFonts w:ascii="Verdana" w:hAnsi="Verdana"/>
          <w:sz w:val="22"/>
          <w:szCs w:val="22"/>
        </w:rPr>
        <w:t>investiţii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"Autostrada Sibiu-</w:t>
      </w:r>
      <w:proofErr w:type="spellStart"/>
      <w:r>
        <w:rPr>
          <w:rStyle w:val="tpa1"/>
          <w:rFonts w:ascii="Verdana" w:hAnsi="Verdana"/>
          <w:sz w:val="22"/>
          <w:szCs w:val="22"/>
        </w:rPr>
        <w:t>Piteşti</w:t>
      </w:r>
      <w:proofErr w:type="spellEnd"/>
      <w:r>
        <w:rPr>
          <w:rStyle w:val="tpa1"/>
          <w:rFonts w:ascii="Verdana" w:hAnsi="Verdana"/>
          <w:sz w:val="22"/>
          <w:szCs w:val="22"/>
        </w:rPr>
        <w:t>",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2" w:name="do|pa2"/>
      <w:bookmarkEnd w:id="2"/>
      <w:r>
        <w:rPr>
          <w:rStyle w:val="tpa1"/>
          <w:rFonts w:ascii="Verdana" w:hAnsi="Verdana"/>
          <w:sz w:val="22"/>
          <w:szCs w:val="22"/>
        </w:rPr>
        <w:t xml:space="preserve">În temeiul art. 108 din </w:t>
      </w:r>
      <w:hyperlink r:id="rId8" w:history="1">
        <w:proofErr w:type="spellStart"/>
        <w:r>
          <w:rPr>
            <w:rStyle w:val="Hyperlink"/>
            <w:rFonts w:ascii="Verdana" w:hAnsi="Verdana"/>
            <w:sz w:val="22"/>
            <w:szCs w:val="22"/>
          </w:rPr>
          <w:t>Constituţia</w:t>
        </w:r>
        <w:proofErr w:type="spellEnd"/>
        <w:r>
          <w:rPr>
            <w:rStyle w:val="Hyperlink"/>
            <w:rFonts w:ascii="Verdana" w:hAnsi="Verdana"/>
            <w:sz w:val="22"/>
            <w:szCs w:val="22"/>
          </w:rPr>
          <w:t xml:space="preserve"> României</w:t>
        </w:r>
      </w:hyperlink>
      <w:r>
        <w:rPr>
          <w:rStyle w:val="tpa1"/>
          <w:rFonts w:ascii="Verdana" w:hAnsi="Verdana"/>
          <w:sz w:val="22"/>
          <w:szCs w:val="22"/>
        </w:rPr>
        <w:t xml:space="preserve">, republicată,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 art. 5 alin. (1) din Legea nr. </w:t>
      </w:r>
      <w:hyperlink r:id="rId9" w:history="1">
        <w:r>
          <w:rPr>
            <w:rStyle w:val="Hyperlink"/>
            <w:rFonts w:ascii="Verdana" w:hAnsi="Verdana"/>
            <w:sz w:val="22"/>
            <w:szCs w:val="22"/>
          </w:rPr>
          <w:t>255/2010</w:t>
        </w:r>
      </w:hyperlink>
      <w:r>
        <w:rPr>
          <w:rStyle w:val="tpa1"/>
          <w:rFonts w:ascii="Verdana" w:hAnsi="Verdana"/>
          <w:sz w:val="22"/>
          <w:szCs w:val="22"/>
        </w:rPr>
        <w:t xml:space="preserve"> privind exproprierea pentru cauză de utilitate publică, necesară realizării unor obiective de interes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tpa1"/>
          <w:rFonts w:ascii="Verdana" w:hAnsi="Verdana"/>
          <w:sz w:val="22"/>
          <w:szCs w:val="22"/>
        </w:rPr>
        <w:t>judeţean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local, cu modificările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completările ulterioare,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3" w:name="do|pa3"/>
      <w:bookmarkEnd w:id="3"/>
      <w:r>
        <w:rPr>
          <w:rStyle w:val="tpa1"/>
          <w:rFonts w:ascii="Verdana" w:hAnsi="Verdana"/>
          <w:b/>
          <w:bCs/>
          <w:sz w:val="22"/>
          <w:szCs w:val="22"/>
        </w:rPr>
        <w:t>Guvernul României</w:t>
      </w:r>
      <w:r>
        <w:rPr>
          <w:rStyle w:val="tpa1"/>
          <w:rFonts w:ascii="Verdana" w:hAnsi="Verdana"/>
          <w:sz w:val="22"/>
          <w:szCs w:val="22"/>
        </w:rPr>
        <w:t xml:space="preserve"> adoptă prezenta hotărâre.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4" w:name="do|ar1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>
            <wp:extent cx="95250" cy="95250"/>
            <wp:effectExtent l="0" t="0" r="0" b="0"/>
            <wp:docPr id="8" name="Picture 8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>
        <w:rPr>
          <w:rStyle w:val="ar1"/>
          <w:rFonts w:ascii="Verdana" w:hAnsi="Verdana"/>
        </w:rPr>
        <w:t>Art. 1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5" w:name="do|ar1|pa1"/>
      <w:bookmarkEnd w:id="5"/>
      <w:r>
        <w:rPr>
          <w:rStyle w:val="tpa1"/>
          <w:rFonts w:ascii="Verdana" w:hAnsi="Verdana"/>
          <w:sz w:val="22"/>
          <w:szCs w:val="22"/>
        </w:rPr>
        <w:t xml:space="preserve">Se aprobă amplasamentul lucrării de utilitate publică de interes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"Autostrada Sibiu-</w:t>
      </w:r>
      <w:proofErr w:type="spellStart"/>
      <w:r>
        <w:rPr>
          <w:rStyle w:val="tpa1"/>
          <w:rFonts w:ascii="Verdana" w:hAnsi="Verdana"/>
          <w:sz w:val="22"/>
          <w:szCs w:val="22"/>
        </w:rPr>
        <w:t>Piteşti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" - </w:t>
      </w:r>
      <w:proofErr w:type="spellStart"/>
      <w:r>
        <w:rPr>
          <w:rStyle w:val="tpa1"/>
          <w:rFonts w:ascii="Verdana" w:hAnsi="Verdana"/>
          <w:sz w:val="22"/>
          <w:szCs w:val="22"/>
        </w:rPr>
        <w:t>secţiunea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5 Curtea de </w:t>
      </w:r>
      <w:proofErr w:type="spellStart"/>
      <w:r>
        <w:rPr>
          <w:rStyle w:val="tpa1"/>
          <w:rFonts w:ascii="Verdana" w:hAnsi="Verdana"/>
          <w:sz w:val="22"/>
          <w:szCs w:val="22"/>
        </w:rPr>
        <w:t>Argeş-Piteşti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aflat pe raza </w:t>
      </w:r>
      <w:proofErr w:type="spellStart"/>
      <w:r>
        <w:rPr>
          <w:rStyle w:val="tpa1"/>
          <w:rFonts w:ascii="Verdana" w:hAnsi="Verdana"/>
          <w:sz w:val="22"/>
          <w:szCs w:val="22"/>
        </w:rPr>
        <w:t>localităţilor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Bascov, </w:t>
      </w:r>
      <w:proofErr w:type="spellStart"/>
      <w:r>
        <w:rPr>
          <w:rStyle w:val="tpa1"/>
          <w:rFonts w:ascii="Verdana" w:hAnsi="Verdana"/>
          <w:sz w:val="22"/>
          <w:szCs w:val="22"/>
        </w:rPr>
        <w:t>Băiculeşti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Merişani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din </w:t>
      </w:r>
      <w:proofErr w:type="spellStart"/>
      <w:r>
        <w:rPr>
          <w:rStyle w:val="tpa1"/>
          <w:rFonts w:ascii="Verdana" w:hAnsi="Verdana"/>
          <w:sz w:val="22"/>
          <w:szCs w:val="22"/>
        </w:rPr>
        <w:t>judeţul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Argeş</w:t>
      </w:r>
      <w:proofErr w:type="spellEnd"/>
      <w:r>
        <w:rPr>
          <w:rStyle w:val="tpa1"/>
          <w:rFonts w:ascii="Verdana" w:hAnsi="Verdana"/>
          <w:sz w:val="22"/>
          <w:szCs w:val="22"/>
        </w:rPr>
        <w:t>, prevăzut în anexa nr. 1</w:t>
      </w:r>
      <w:r>
        <w:rPr>
          <w:rStyle w:val="tpa1"/>
          <w:rFonts w:ascii="Verdana" w:hAnsi="Verdana"/>
          <w:sz w:val="22"/>
          <w:szCs w:val="22"/>
          <w:vertAlign w:val="superscript"/>
        </w:rPr>
        <w:t>*)</w:t>
      </w:r>
      <w:r>
        <w:rPr>
          <w:rStyle w:val="tpa1"/>
          <w:rFonts w:ascii="Verdana" w:hAnsi="Verdana"/>
          <w:sz w:val="22"/>
          <w:szCs w:val="22"/>
        </w:rPr>
        <w:t>, conform variantei finale a studiului de fezabilitate.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6" w:name="do|ar1|pa2"/>
      <w:bookmarkEnd w:id="6"/>
      <w:r>
        <w:rPr>
          <w:rStyle w:val="tpa1"/>
          <w:rFonts w:ascii="Verdana" w:hAnsi="Verdana"/>
          <w:sz w:val="22"/>
          <w:szCs w:val="22"/>
        </w:rPr>
        <w:t>________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7" w:name="do|ar1|pa3"/>
      <w:bookmarkEnd w:id="7"/>
      <w:r>
        <w:rPr>
          <w:rStyle w:val="tpa1"/>
          <w:rFonts w:ascii="Verdana" w:hAnsi="Verdana"/>
          <w:sz w:val="22"/>
          <w:szCs w:val="22"/>
          <w:vertAlign w:val="superscript"/>
        </w:rPr>
        <w:t>*)</w:t>
      </w:r>
      <w:r>
        <w:rPr>
          <w:rStyle w:val="tpa1"/>
          <w:rFonts w:ascii="Verdana" w:hAnsi="Verdana"/>
          <w:sz w:val="22"/>
          <w:szCs w:val="22"/>
        </w:rPr>
        <w:t xml:space="preserve"> - Anexa nr. 1 se comunică persoanelor fizice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juridice interesate, la solicitarea acestora, de către Compania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Administrare a Infrastructurii Rutiere - S.A., care este depozitarul acesteia, imposibilitatea publicării în Monitorul Oficial al României, Partea I, a </w:t>
      </w:r>
      <w:proofErr w:type="spellStart"/>
      <w:r>
        <w:rPr>
          <w:rStyle w:val="tpa1"/>
          <w:rFonts w:ascii="Verdana" w:hAnsi="Verdana"/>
          <w:sz w:val="22"/>
          <w:szCs w:val="22"/>
        </w:rPr>
        <w:t>hărţii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topografice/planului de amplasament fiind determinată de impedimente de natură </w:t>
      </w:r>
      <w:proofErr w:type="spellStart"/>
      <w:r>
        <w:rPr>
          <w:rStyle w:val="tpa1"/>
          <w:rFonts w:ascii="Verdana" w:hAnsi="Verdana"/>
          <w:sz w:val="22"/>
          <w:szCs w:val="22"/>
        </w:rPr>
        <w:t>tehnico-redacţională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8" w:name="do|ar2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>
            <wp:extent cx="95250" cy="95250"/>
            <wp:effectExtent l="0" t="0" r="0" b="0"/>
            <wp:docPr id="7" name="Picture 7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  <w:r>
        <w:rPr>
          <w:rStyle w:val="ar1"/>
          <w:rFonts w:ascii="Verdana" w:hAnsi="Verdana"/>
        </w:rPr>
        <w:t>Art. 2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9" w:name="do|ar2|al1"/>
      <w:bookmarkEnd w:id="9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Se aprobă </w:t>
      </w:r>
      <w:proofErr w:type="spellStart"/>
      <w:r>
        <w:rPr>
          <w:rStyle w:val="tal1"/>
          <w:rFonts w:ascii="Verdana" w:hAnsi="Verdana"/>
          <w:sz w:val="22"/>
          <w:szCs w:val="22"/>
        </w:rPr>
        <w:t>declanşarea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procedurilor de expropriere a tuturor imobilelor proprietate privată care constituie coridorul de expropriere al lucrării de utilitate publică de interes </w:t>
      </w:r>
      <w:proofErr w:type="spellStart"/>
      <w:r>
        <w:rPr>
          <w:rStyle w:val="tal1"/>
          <w:rFonts w:ascii="Verdana" w:hAnsi="Verdana"/>
          <w:sz w:val="22"/>
          <w:szCs w:val="22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"Autostrada Sibiu-</w:t>
      </w:r>
      <w:proofErr w:type="spellStart"/>
      <w:r>
        <w:rPr>
          <w:rStyle w:val="tal1"/>
          <w:rFonts w:ascii="Verdana" w:hAnsi="Verdana"/>
          <w:sz w:val="22"/>
          <w:szCs w:val="22"/>
        </w:rPr>
        <w:t>Piteşti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" - </w:t>
      </w:r>
      <w:proofErr w:type="spellStart"/>
      <w:r>
        <w:rPr>
          <w:rStyle w:val="tal1"/>
          <w:rFonts w:ascii="Verdana" w:hAnsi="Verdana"/>
          <w:sz w:val="22"/>
          <w:szCs w:val="22"/>
        </w:rPr>
        <w:t>secţiunea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5 Curtea de </w:t>
      </w:r>
      <w:proofErr w:type="spellStart"/>
      <w:r>
        <w:rPr>
          <w:rStyle w:val="tal1"/>
          <w:rFonts w:ascii="Verdana" w:hAnsi="Verdana"/>
          <w:sz w:val="22"/>
          <w:szCs w:val="22"/>
        </w:rPr>
        <w:t>Argeş-Piteşti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aflate pe raza </w:t>
      </w:r>
      <w:proofErr w:type="spellStart"/>
      <w:r>
        <w:rPr>
          <w:rStyle w:val="tal1"/>
          <w:rFonts w:ascii="Verdana" w:hAnsi="Verdana"/>
          <w:sz w:val="22"/>
          <w:szCs w:val="22"/>
        </w:rPr>
        <w:t>localităţilor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Bascov, </w:t>
      </w:r>
      <w:proofErr w:type="spellStart"/>
      <w:r>
        <w:rPr>
          <w:rStyle w:val="tal1"/>
          <w:rFonts w:ascii="Verdana" w:hAnsi="Verdana"/>
          <w:sz w:val="22"/>
          <w:szCs w:val="22"/>
        </w:rPr>
        <w:t>Băiculeşti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Merişani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din </w:t>
      </w:r>
      <w:proofErr w:type="spellStart"/>
      <w:r>
        <w:rPr>
          <w:rStyle w:val="tal1"/>
          <w:rFonts w:ascii="Verdana" w:hAnsi="Verdana"/>
          <w:sz w:val="22"/>
          <w:szCs w:val="22"/>
        </w:rPr>
        <w:t>judeţul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Argeş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expropriator fiind statul român, reprezentat de Ministerul Transporturilor, Infrastructurii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Comunicaţiilor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prin Compania </w:t>
      </w:r>
      <w:proofErr w:type="spellStart"/>
      <w:r>
        <w:rPr>
          <w:rStyle w:val="tal1"/>
          <w:rFonts w:ascii="Verdana" w:hAnsi="Verdana"/>
          <w:sz w:val="22"/>
          <w:szCs w:val="22"/>
        </w:rPr>
        <w:t>Naţională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Administrare a Infrastructurii Rutiere - S.A.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0" w:name="do|ar2|al2"/>
      <w:bookmarkEnd w:id="10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Se aprobă lista cuprinzând imobilele proprietate privată supuse exproprierii potrivit alin. (1), situate pe raza </w:t>
      </w:r>
      <w:proofErr w:type="spellStart"/>
      <w:r>
        <w:rPr>
          <w:rStyle w:val="tal1"/>
          <w:rFonts w:ascii="Verdana" w:hAnsi="Verdana"/>
          <w:sz w:val="22"/>
          <w:szCs w:val="22"/>
        </w:rPr>
        <w:t>localităţilor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Bascov, </w:t>
      </w:r>
      <w:proofErr w:type="spellStart"/>
      <w:r>
        <w:rPr>
          <w:rStyle w:val="tal1"/>
          <w:rFonts w:ascii="Verdana" w:hAnsi="Verdana"/>
          <w:sz w:val="22"/>
          <w:szCs w:val="22"/>
        </w:rPr>
        <w:t>Băiculeşti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Merişani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din </w:t>
      </w:r>
      <w:proofErr w:type="spellStart"/>
      <w:r>
        <w:rPr>
          <w:rStyle w:val="tal1"/>
          <w:rFonts w:ascii="Verdana" w:hAnsi="Verdana"/>
          <w:sz w:val="22"/>
          <w:szCs w:val="22"/>
        </w:rPr>
        <w:t>judeţul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Argeş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proprietarii sau </w:t>
      </w:r>
      <w:proofErr w:type="spellStart"/>
      <w:r>
        <w:rPr>
          <w:rStyle w:val="tal1"/>
          <w:rFonts w:ascii="Verdana" w:hAnsi="Verdana"/>
          <w:sz w:val="22"/>
          <w:szCs w:val="22"/>
        </w:rPr>
        <w:t>deţinătorii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acestora, precum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sumele individuale aferente despăgubirilor, prevăzută în anexa nr. 2.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1" w:name="do|ar3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>
            <wp:extent cx="95250" cy="95250"/>
            <wp:effectExtent l="0" t="0" r="0" b="0"/>
            <wp:docPr id="6" name="Picture 6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  <w:r>
        <w:rPr>
          <w:rStyle w:val="ar1"/>
          <w:rFonts w:ascii="Verdana" w:hAnsi="Verdana"/>
        </w:rPr>
        <w:t>Art. 3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2" w:name="do|ar3|al1"/>
      <w:bookmarkEnd w:id="12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Sumele individuale estimate de expropriator, aferente despăgubirilor pentru imobilele proprietate privată situate pe amplasamentul prevăzut la art. 1, care constituie coridorul de expropriere al lucrării de utilitate publică de interes </w:t>
      </w:r>
      <w:proofErr w:type="spellStart"/>
      <w:r>
        <w:rPr>
          <w:rStyle w:val="tal1"/>
          <w:rFonts w:ascii="Verdana" w:hAnsi="Verdana"/>
          <w:sz w:val="22"/>
          <w:szCs w:val="22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"Autostrada Sibiu-</w:t>
      </w:r>
      <w:proofErr w:type="spellStart"/>
      <w:r>
        <w:rPr>
          <w:rStyle w:val="tal1"/>
          <w:rFonts w:ascii="Verdana" w:hAnsi="Verdana"/>
          <w:sz w:val="22"/>
          <w:szCs w:val="22"/>
        </w:rPr>
        <w:t>Piteşti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" - </w:t>
      </w:r>
      <w:proofErr w:type="spellStart"/>
      <w:r>
        <w:rPr>
          <w:rStyle w:val="tal1"/>
          <w:rFonts w:ascii="Verdana" w:hAnsi="Verdana"/>
          <w:sz w:val="22"/>
          <w:szCs w:val="22"/>
        </w:rPr>
        <w:t>secţiunea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5 Curtea de </w:t>
      </w:r>
      <w:proofErr w:type="spellStart"/>
      <w:r>
        <w:rPr>
          <w:rStyle w:val="tal1"/>
          <w:rFonts w:ascii="Verdana" w:hAnsi="Verdana"/>
          <w:sz w:val="22"/>
          <w:szCs w:val="22"/>
        </w:rPr>
        <w:t>Argeş-Piteşti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aflate pe raza </w:t>
      </w:r>
      <w:proofErr w:type="spellStart"/>
      <w:r>
        <w:rPr>
          <w:rStyle w:val="tal1"/>
          <w:rFonts w:ascii="Verdana" w:hAnsi="Verdana"/>
          <w:sz w:val="22"/>
          <w:szCs w:val="22"/>
        </w:rPr>
        <w:t>localităţilor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Bascov, </w:t>
      </w:r>
      <w:proofErr w:type="spellStart"/>
      <w:r>
        <w:rPr>
          <w:rStyle w:val="tal1"/>
          <w:rFonts w:ascii="Verdana" w:hAnsi="Verdana"/>
          <w:sz w:val="22"/>
          <w:szCs w:val="22"/>
        </w:rPr>
        <w:t>Băiculeşti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Merişani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din </w:t>
      </w:r>
      <w:proofErr w:type="spellStart"/>
      <w:r>
        <w:rPr>
          <w:rStyle w:val="tal1"/>
          <w:rFonts w:ascii="Verdana" w:hAnsi="Verdana"/>
          <w:sz w:val="22"/>
          <w:szCs w:val="22"/>
        </w:rPr>
        <w:t>judeţul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Argeş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sunt în cuantum total de 40.567 mii lei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sunt alocate de la bugetul de stat, prin bugetul </w:t>
      </w:r>
      <w:r>
        <w:rPr>
          <w:rStyle w:val="tal1"/>
          <w:rFonts w:ascii="Verdana" w:hAnsi="Verdana"/>
          <w:sz w:val="22"/>
          <w:szCs w:val="22"/>
        </w:rPr>
        <w:lastRenderedPageBreak/>
        <w:t xml:space="preserve">Ministerului Transporturilor, Infrastructurii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Comunicaţiilor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în conformitate cu Legea bugetului de stat pe anul 2020 nr. </w:t>
      </w:r>
      <w:hyperlink r:id="rId10" w:history="1">
        <w:r>
          <w:rPr>
            <w:rStyle w:val="Hyperlink"/>
            <w:rFonts w:ascii="Verdana" w:hAnsi="Verdana"/>
            <w:sz w:val="22"/>
            <w:szCs w:val="22"/>
          </w:rPr>
          <w:t>5/2020</w:t>
        </w:r>
      </w:hyperlink>
      <w:r>
        <w:rPr>
          <w:rStyle w:val="tal1"/>
          <w:rFonts w:ascii="Verdana" w:hAnsi="Verdana"/>
          <w:sz w:val="22"/>
          <w:szCs w:val="22"/>
        </w:rPr>
        <w:t xml:space="preserve">, cu modificările ulterioare, la capitolul 84.01 "Transporturi", subcapitolul 03 "Transport rutier", titlul 58 "Proiecte cu </w:t>
      </w:r>
      <w:proofErr w:type="spellStart"/>
      <w:r>
        <w:rPr>
          <w:rStyle w:val="tal1"/>
          <w:rFonts w:ascii="Verdana" w:hAnsi="Verdana"/>
          <w:sz w:val="22"/>
          <w:szCs w:val="22"/>
        </w:rPr>
        <w:t>finanţare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din fonduri externe nerambursabile aferente cadrului financiar 2014-2020", articolul 58.03 "Programe din Fondul de Coeziune - FC".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3" w:name="do|ar3|al2"/>
      <w:bookmarkEnd w:id="13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Sumele individuale prevăzute la alin. (1) se virează de către Ministerul Transporturilor, Infrastructurii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Comunicaţiilor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în termen de cel mult 30 de zile de la data solicitării acestora, într-un cont bancar deschis pe numele Companiei </w:t>
      </w:r>
      <w:proofErr w:type="spellStart"/>
      <w:r>
        <w:rPr>
          <w:rStyle w:val="tal1"/>
          <w:rFonts w:ascii="Verdana" w:hAnsi="Verdana"/>
          <w:sz w:val="22"/>
          <w:szCs w:val="22"/>
        </w:rPr>
        <w:t>Naţionale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Administrare a Infrastructurii Rutiere - S.A. la </w:t>
      </w:r>
      <w:proofErr w:type="spellStart"/>
      <w:r>
        <w:rPr>
          <w:rStyle w:val="tal1"/>
          <w:rFonts w:ascii="Verdana" w:hAnsi="Verdana"/>
          <w:sz w:val="22"/>
          <w:szCs w:val="22"/>
        </w:rPr>
        <w:t>dispoziţia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proprietarilor de imobile proprietate privată care constituie coridorul de expropriere situat pe amplasamentul lucrării de utilitate publică de interes </w:t>
      </w:r>
      <w:proofErr w:type="spellStart"/>
      <w:r>
        <w:rPr>
          <w:rStyle w:val="tal1"/>
          <w:rFonts w:ascii="Verdana" w:hAnsi="Verdana"/>
          <w:sz w:val="22"/>
          <w:szCs w:val="22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prevăzut la art. 1, în vederea efectuării </w:t>
      </w:r>
      <w:proofErr w:type="spellStart"/>
      <w:r>
        <w:rPr>
          <w:rStyle w:val="tal1"/>
          <w:rFonts w:ascii="Verdana" w:hAnsi="Verdana"/>
          <w:sz w:val="22"/>
          <w:szCs w:val="22"/>
        </w:rPr>
        <w:t>plăţii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despăgubirilor în cadrul procedurilor de expropriere, în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legii.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4" w:name="do|ar4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>
            <wp:extent cx="95250" cy="95250"/>
            <wp:effectExtent l="0" t="0" r="0" b="0"/>
            <wp:docPr id="5" name="Picture 5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r>
        <w:rPr>
          <w:rStyle w:val="ar1"/>
          <w:rFonts w:ascii="Verdana" w:hAnsi="Verdana"/>
        </w:rPr>
        <w:t>Art. 4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5" w:name="do|ar4|pa1"/>
      <w:bookmarkEnd w:id="15"/>
      <w:r>
        <w:rPr>
          <w:rStyle w:val="tpa1"/>
          <w:rFonts w:ascii="Verdana" w:hAnsi="Verdana"/>
          <w:sz w:val="22"/>
          <w:szCs w:val="22"/>
        </w:rPr>
        <w:t xml:space="preserve">Ministerul Transporturilor, Infrastructurii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Comunicaţiilor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prin Compania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Administrare a Infrastructurii Rutiere - S.A., răspunde de realitatea datelor înscrise în lista cuprinzând imobilele proprietate privată care constituie coridorul de expropriere al lucrării de utilitate publică de interes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situat pe amplasamentul prevăzut la art. 1, de corectitudinea datelor înscrise în documentele care au stat la baza stabilirii acestora, precum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modul de utilizare, în conformitate cu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legale, a sumei alocate potrivit prevederilor prezentei hotărâri.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6" w:name="do|ar5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>
            <wp:extent cx="95250" cy="95250"/>
            <wp:effectExtent l="0" t="0" r="0" b="0"/>
            <wp:docPr id="4" name="Picture 4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  <w:r>
        <w:rPr>
          <w:rStyle w:val="ar1"/>
          <w:rFonts w:ascii="Verdana" w:hAnsi="Verdana"/>
        </w:rPr>
        <w:t>Art. 5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7" w:name="do|ar5|pa1"/>
      <w:bookmarkEnd w:id="17"/>
      <w:r>
        <w:rPr>
          <w:rStyle w:val="tpa1"/>
          <w:rFonts w:ascii="Verdana" w:hAnsi="Verdana"/>
          <w:sz w:val="22"/>
          <w:szCs w:val="22"/>
        </w:rPr>
        <w:t xml:space="preserve">Planul de amplasament al lucrării de utilitate publică de interes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prevăzut la art. 1, se aduce la </w:t>
      </w:r>
      <w:proofErr w:type="spellStart"/>
      <w:r>
        <w:rPr>
          <w:rStyle w:val="tpa1"/>
          <w:rFonts w:ascii="Verdana" w:hAnsi="Verdana"/>
          <w:sz w:val="22"/>
          <w:szCs w:val="22"/>
        </w:rPr>
        <w:t>cunoştinţă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publică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prin </w:t>
      </w:r>
      <w:proofErr w:type="spellStart"/>
      <w:r>
        <w:rPr>
          <w:rStyle w:val="tpa1"/>
          <w:rFonts w:ascii="Verdana" w:hAnsi="Verdana"/>
          <w:sz w:val="22"/>
          <w:szCs w:val="22"/>
        </w:rPr>
        <w:t>afişarea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la sediile consiliilor locale implicate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respectiv, prin </w:t>
      </w:r>
      <w:proofErr w:type="spellStart"/>
      <w:r>
        <w:rPr>
          <w:rStyle w:val="tpa1"/>
          <w:rFonts w:ascii="Verdana" w:hAnsi="Verdana"/>
          <w:sz w:val="22"/>
          <w:szCs w:val="22"/>
        </w:rPr>
        <w:t>afişare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 pagina proprie de internet a expropriatorului.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8" w:name="do|ar6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>
            <wp:extent cx="95250" cy="95250"/>
            <wp:effectExtent l="0" t="0" r="0" b="0"/>
            <wp:docPr id="3" name="Picture 3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>
        <w:rPr>
          <w:rStyle w:val="ar1"/>
          <w:rFonts w:ascii="Verdana" w:hAnsi="Verdana"/>
        </w:rPr>
        <w:t>Art. 6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19" w:name="do|ar6|pa1"/>
      <w:bookmarkEnd w:id="19"/>
      <w:r>
        <w:rPr>
          <w:rStyle w:val="tpa1"/>
          <w:rFonts w:ascii="Verdana" w:hAnsi="Verdana"/>
          <w:sz w:val="22"/>
          <w:szCs w:val="22"/>
        </w:rPr>
        <w:t xml:space="preserve">Anexele nr. 1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2 fac parte integrantă din prezenta hotărâre.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20" w:name="do|pa4"/>
      <w:bookmarkEnd w:id="20"/>
      <w:r>
        <w:rPr>
          <w:rStyle w:val="tpa1"/>
          <w:rFonts w:ascii="Verdana" w:hAnsi="Verdana"/>
          <w:sz w:val="22"/>
          <w:szCs w:val="22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B45D3D" w:rsidTr="00B45D3D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B45D3D" w:rsidRDefault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21" w:name="do|pa5"/>
            <w:bookmarkEnd w:id="21"/>
            <w:r>
              <w:rPr>
                <w:rFonts w:ascii="Verdana" w:hAnsi="Verdana"/>
                <w:color w:val="000000"/>
                <w:sz w:val="16"/>
                <w:szCs w:val="16"/>
              </w:rPr>
              <w:t>PRIM-MINISTRU</w:t>
            </w:r>
          </w:p>
          <w:p w:rsidR="00B45D3D" w:rsidRDefault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LUDOVIC ORBAN</w:t>
            </w:r>
          </w:p>
          <w:p w:rsidR="00B45D3D" w:rsidRDefault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Contrasemnează:</w:t>
            </w:r>
          </w:p>
          <w:p w:rsidR="00B45D3D" w:rsidRDefault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p. Ministrul transporturilor, infrastructurii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comunicaţiilor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</w:p>
          <w:p w:rsidR="00B45D3D" w:rsidRDefault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Ionel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Scrioşteanu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</w:p>
          <w:p w:rsidR="00B45D3D" w:rsidRDefault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secretar de stat</w:t>
            </w:r>
          </w:p>
          <w:p w:rsidR="00B45D3D" w:rsidRDefault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Ministrul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finanţelor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publice,</w:t>
            </w:r>
          </w:p>
          <w:p w:rsidR="00B45D3D" w:rsidRDefault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Vasile-Florin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Cîţu</w:t>
            </w:r>
            <w:proofErr w:type="spellEnd"/>
          </w:p>
        </w:tc>
      </w:tr>
    </w:tbl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22" w:name="do|ax1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>
            <wp:extent cx="95250" cy="95250"/>
            <wp:effectExtent l="0" t="0" r="0" b="0"/>
            <wp:docPr id="2" name="Picture 2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"/>
      <w:r>
        <w:rPr>
          <w:rStyle w:val="ax1"/>
          <w:rFonts w:ascii="Verdana" w:hAnsi="Verdana"/>
        </w:rPr>
        <w:t>ANEXA nr. 1: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23" w:name="do|ax1|pa1"/>
      <w:bookmarkEnd w:id="23"/>
      <w:r>
        <w:rPr>
          <w:rStyle w:val="tpa1"/>
          <w:rFonts w:ascii="Verdana" w:hAnsi="Verdana"/>
          <w:sz w:val="22"/>
          <w:szCs w:val="22"/>
        </w:rPr>
        <w:t>________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24" w:name="do|ax1|pa2"/>
      <w:bookmarkEnd w:id="24"/>
      <w:r>
        <w:rPr>
          <w:rStyle w:val="tpa1"/>
          <w:rFonts w:ascii="Verdana" w:hAnsi="Verdana"/>
          <w:sz w:val="22"/>
          <w:szCs w:val="22"/>
          <w:vertAlign w:val="superscript"/>
        </w:rPr>
        <w:t>*)</w:t>
      </w:r>
      <w:r>
        <w:rPr>
          <w:rStyle w:val="tpa1"/>
          <w:rFonts w:ascii="Verdana" w:hAnsi="Verdana"/>
          <w:sz w:val="22"/>
          <w:szCs w:val="22"/>
        </w:rPr>
        <w:t xml:space="preserve"> - Anexa nr. 1 se comunică persoanelor fizice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juridice interesate, la solicitarea acestora, de către Compania </w:t>
      </w:r>
      <w:proofErr w:type="spellStart"/>
      <w:r>
        <w:rPr>
          <w:rStyle w:val="tpa1"/>
          <w:rFonts w:ascii="Verdana" w:hAnsi="Verdana"/>
          <w:sz w:val="22"/>
          <w:szCs w:val="22"/>
        </w:rPr>
        <w:t>Naţională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Administrare a Infrastructurii Rutiere - S.A., care este depozitarul acesteia, imposibilitatea publicării în Monitorul Oficial al României, Partea I, a </w:t>
      </w:r>
      <w:proofErr w:type="spellStart"/>
      <w:r>
        <w:rPr>
          <w:rStyle w:val="tpa1"/>
          <w:rFonts w:ascii="Verdana" w:hAnsi="Verdana"/>
          <w:sz w:val="22"/>
          <w:szCs w:val="22"/>
        </w:rPr>
        <w:t>hărţii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topografice/planului de amplasament fiind determinată de impedimente de natură </w:t>
      </w:r>
      <w:proofErr w:type="spellStart"/>
      <w:r>
        <w:rPr>
          <w:rStyle w:val="tpa1"/>
          <w:rFonts w:ascii="Verdana" w:hAnsi="Verdana"/>
          <w:sz w:val="22"/>
          <w:szCs w:val="22"/>
        </w:rPr>
        <w:t>tehnico-redacţională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tbl>
      <w:tblPr>
        <w:tblpPr w:leftFromText="180" w:rightFromText="180" w:vertAnchor="text" w:tblpY="-1439"/>
        <w:tblW w:w="129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559"/>
        <w:gridCol w:w="1004"/>
        <w:gridCol w:w="1423"/>
        <w:gridCol w:w="421"/>
        <w:gridCol w:w="699"/>
        <w:gridCol w:w="780"/>
        <w:gridCol w:w="1324"/>
        <w:gridCol w:w="640"/>
        <w:gridCol w:w="927"/>
        <w:gridCol w:w="846"/>
        <w:gridCol w:w="766"/>
        <w:gridCol w:w="1038"/>
        <w:gridCol w:w="962"/>
        <w:gridCol w:w="1129"/>
      </w:tblGrid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25" w:name="do|ax2"/>
            <w:bookmarkStart w:id="26" w:name="_GoBack" w:colFirst="0" w:colLast="15"/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Nr. crt.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Judeţ</w:t>
            </w:r>
            <w:proofErr w:type="spellEnd"/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Unitatea administrativ teritorială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Nume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prenume proprietar/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deţinător</w:t>
            </w:r>
            <w:proofErr w:type="spellEnd"/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Tarla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Parcelă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Număr cadastral/ Nr. topo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Număr titlu de proprietate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Nr. carte funciară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Categoria de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folosinţă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Extravilan/ 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Suprafaţa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totală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(mp)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Suprafaţa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expropriat teren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(mp)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Suprafaţa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expropriat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(mp, ml, mc)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Valoare de despăgubire n conform Legii nr. </w:t>
            </w:r>
            <w:hyperlink r:id="rId11" w:history="1">
              <w:r>
                <w:rPr>
                  <w:rStyle w:val="Hyperlink"/>
                  <w:rFonts w:ascii="Verdana" w:hAnsi="Verdana"/>
                  <w:sz w:val="16"/>
                  <w:szCs w:val="16"/>
                </w:rPr>
                <w:t>255/2010</w:t>
              </w:r>
            </w:hyperlink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(lei)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50887/ 17.08.1994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6.060,50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50887/ 17.08.1994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CRISTACHE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4394/ 11.02.1993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8.251,25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123135/ 25.09.2003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8.625,00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104121/ 07.04.1998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3441,00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13.713,75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104133/ 07.04.1998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10.741,00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3.812,25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CERNESCU ILEANA MÂNDRUŢA, CLIMESCU IOANA TEODORA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87214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87214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IORDACHE VICTORIA, DUMITRESCU MIHAI, DUMITRESCU ION, COSTEA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129604/ 05.08.2004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5.796,00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74137/ 26.08.1995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6.411,25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ZINCA ZOICA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4364/ 09.02.1993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7.337,00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NECULAI ELENA, OPREA VALERICA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32389/ 22.12.1993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5.738,50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33387/ 27.12.1993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5.732,75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ION, MARIN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125193/ 29.11.2003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5.905,25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MILITARU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96314/ 19.03.1997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4397,00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14.168,00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TRAIAN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32374/ 20.12.1993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5.364,75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123153/ 25.10.2003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4.404,50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CANUTA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4379/ 11.02.1993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3.139,50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101803/ 11.11.1997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6.923,00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CIOLPAN RADU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125185/ 20.11.2003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5.709,75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AUREL CONSTANTIN, PLESA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123197/ 28.01.2004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5.704,00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ZAVOIANU CARMEN VIRGINIA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23202/ 07.09.1993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5.652,25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ZAMFIR VIRGIL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104111/ 07.04.1998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87214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5.681,00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CIOLPAN GHEORGHE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104111/ 07.04.1998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5.669,50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MARINEL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32375/ 20.12.1993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5.663,75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32375/ 20.12.1993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5.652,25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50887/ 17.08.1994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5.640,75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TANASE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130249/ 16.05.2005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5.629,25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ANDREI FLOREA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121279/ 07.05.2003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5.617,75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CIOLPAN CORNELIA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23203/ 01.09.1993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4.364,25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ALECU GHEORGHITA, SANDU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121472/ 21.04.2003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8.498,50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NIŢĂ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82338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40886/ 14.04.1994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82338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DĂNILĂ IONELA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82339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40886/ 14.04.1994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82339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7.762,50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CAPATINA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102329/ 26.12.1997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8.659,50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102565/ 24.02.1998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1.541,00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TINCA CALIOPIA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102565/ 24.02.1998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1.535,25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CRUCERU DANIELA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86208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127350/ 12.05.2004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86208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15.599,75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IVAN CORNELIU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96314/ 19.03.1997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15.812,50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105026/ 28.08.1998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6.279,00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GABRIEL, MIHALACHE MARIAN, MIHALACHE ELISABETA, DINESCU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4375/ 11.02.1993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3.116,50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AURICA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112854/ 29.10.2001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3.099,25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3.082,00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CIOLPAN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116217/ 12.02.2002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4.393,00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CIOLPAN CORNELIA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23203/ 01.09.1993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4.554,00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CIOLPAN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103419/ 02.03.1998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3.018,75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CIOLPAN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125185/ 28.11.2003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5.387,75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125185/ 28.11.2003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5.324,50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125185/ 28.11.2003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5.261,25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LUMINITA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96301/ 19.03.1997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5.198,00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ALECU PETRIA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86305/ 21.03.1993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5.704,00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40886/ 14.04.1994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2.823,25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ROZA, MIHALACHE EUGEN, MIHALACHE GABRIEL CATALIN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104116/ 07.04.1998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2.806,00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DĂNILĂ IONELA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82004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65430/ 15.03.1995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82004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2.777,25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DUMITRA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121288/ 12.05.2003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2.760,00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101631/ 12.11.1997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MARIAN, FLOREA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4395/ 11.02.1993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2.737,00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BINDIRICA MIHAIL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4383/ 11.02.1993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2.179,25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CHECIU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101816/ 12.11.1997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2.167,75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4.577,00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UTA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4396/ 11.02.1993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96304/ 19.03.1997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2.179,25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CROITORU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102553/ 24.02.1998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2.277,00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ALECU GHEORGHITA, SANDU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121472/ 21.04.2003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2.633,50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ZAMFIR VIRGIL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104111/ 07.04.1998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80874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2.622,00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121282/ 09.05.2003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2.576,00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2.242,50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BUGEANU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102328/ 26.12.1997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2.064,25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119874/ 10.12.2002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4.352,75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FLORICA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105025/ 28.08.1998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2.035,50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32375/ 20.12.1993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2.530,00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121467/ 21.04.2003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2.518,50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PREDA IANCU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105024/ 28.08.1998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BUGEANU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102328/ 26.12.1997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1.995,25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FLOREA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119346/ 17.10.2002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5.928,25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2.449,50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2778,00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8.435,25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INTERNAŢIONAL LAZĂR COMPANY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85093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85093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74981,00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33.759,00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194.114,25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PANTEA ADRIAN, PANTEA NICOLETA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81752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81752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30173,00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45.540,00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PANTEA ADRIAN, PANTEA NICOLETA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81752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81752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30173,00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PANTEA ADRIAN, PANTEA NICOLETA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81752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81752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30173,00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1.702,00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3.478,75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TURCU ANICA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66085/ 27.02.1995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3.122,25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UTA APOSTOL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32366/ 20.12.1993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FLORIAN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32381/ 21.12.1993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1.834,25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IORDACHE VICTORIA, DUMITRESCU MIHAI, DUMITRESCU ION, COSTEA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129604/ 05.08.2004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HERA CORNELIA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71372/ 20.05.1995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BADEATA MIRCEA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134006/ 29.02.2005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74171/ 09.01.1996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96314/ 19.03.1997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3858,00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1.805,50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104124/ 07.04.1998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CIOLPAN ANICA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114439/ 15.04.2002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23212/ 02.09.1993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101803/ 11.11.1997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UTA APOSTOL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32366/ 20.12.1993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PLESA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32374/ 20.12.1993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TOLOŞ MIRCEA TOLOŞ LILIANA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82224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4372/ 09.02.1993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82224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BUGEAN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102328/ 26.12.1997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BUGEANU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32374/ 20.12.1993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32374/ 20.12.1993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60526/ 06.02.1995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DESPINA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60526/ 06.02.1995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TINTOACA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121279/ 07.05.2008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125185/ 28.11.2003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2851,00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GHEORGHE, RADU MARIA, ACHIMOIU JOITA, RADU AUREL, PLESA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123197/ 28.01.2004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BUGEANU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23201/ 01.09.1993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65430/ 15.03.1995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FLOREA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119346/ 17.10.2002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AURICĂ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112854/ 29.10.2001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SUCĂLESCU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82329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40886/ 14.04.1994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82329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BUTUNOI RADU MARINELA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82330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40886/ 14.04.1994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82330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60526/ 06.02.1995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TINCA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102565/ 24.02.1998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COVARIU GALATION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86207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127350/ 12.05.2004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86207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104121/ 07.04.1998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FLORICA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105025/ 28.08.1998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AURICĂ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112854/ 29.10.2001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MARIUS ALIN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105026/ 28.08.1998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125185/ 28.11.2003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BUGEANU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23201/ 01.09.1993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CIOLPAN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116217/ 12.02.2002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CIOLPAN RADU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103419/ 02.03.19978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SANDU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121472/ 21.04.2003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TANASE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130249/ 16.05.2005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LUMINITA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71367/ 20.05.1995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DUTU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45401/ 04.07.1994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EFTIMIE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87478/ 29.05.1996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FLOREA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FLOREA</w:t>
            </w:r>
            <w:proofErr w:type="spellEnd"/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53307/ 07.09.1994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4193,00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101803/ 11.11.1997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FLOREA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119346/ 17.10.2002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MARIA, CIOLPAN GHEORGHITA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119874/ 10.12.2002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CIOLPAN ANICA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114439/ 15.04.2002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PLESA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112327/ 12.07.2001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3858,00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POPESCU ROMEO TEODOR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VIOREL, POPESCU MIHAI RADU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83505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83505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36.846,00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INTERNATIONAL LAZAR COMPANY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85088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85088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29985,00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29.532,00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INTERNATIONAL LAZAR COMPANY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80166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80166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35612,00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35.351,00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GRIGORE TEODOR, GRIGORE MARIA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3236/1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81818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75022,00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3.110,75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INTERNAŢIONAL LAZĂR COMPANY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3236/2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80581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18973,00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13.944,00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80.178,00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INTERNATIONAL LAZAR COMPANZ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80587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80587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9.665,00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55.573,75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8.705,50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DUMITRA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64507/ 14.02.1995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13.437,75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10.994,00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SMARANDA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41968/ 28.04.1994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8.492,75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CURELEA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32106/ 03.03.2015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PREDA DUMITRU, PREDA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65704/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VASILESCU MARIA, CAVAL ION, DINCA MARIA, GAISEANU SEVASTITA, TEODORESCU ALEXANDRU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26091/ 12.11.1993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9923,00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15.812,50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64580/ 24.02.1995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3577,00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16.859,00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CORNELIA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88652/ 12.06.1996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13.800,00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20793/ 26.08.1993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87447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3.582,25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AUREL, MARIN SMARANDA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20793/ 26.08.1993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87531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7.227,75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20795/ 27.08.1993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20.700,00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11/3/1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39756/ 13.04.1994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9.579,50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VICA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11/3/2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39756/ 13.04.1994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9.579,50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11/3/3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39756/ 13.04.1994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9.579,50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NICOLAE, ION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29876/ 13.12.1993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20.918,50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TOMOIU GHEORGHE, TOMOIU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20280/ 17.08.1993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TOMOIU GHEORGHE, TOMOIU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20280/ 17.08.1993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1.650,25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CRISTESCU VASILICA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65772/ 12.04.1995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1.512,25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3.421,25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3.260,25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ION, NEAGOE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64506/ 14.02.1995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3.277,50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ION, NEAGOE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64506/ 14.02.1995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8.234,00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48389/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1.960,75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48389/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6.169,75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PANTELIMON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127826/ 04.05.2004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4.554,00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PANTELIMON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127826/ 04.05.2004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10.994,00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TUDOSE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128170/ 14.06.2004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2.840,50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TUDOSE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128170/ 14.06.2004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15.300,75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75458/ 17.11.1995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75458/ 17.11.1995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6.359,50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DUMITRACHE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75458/ 17.11.1995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DUMITRACHE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75458/ 17.11.1995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6.342,25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SERBAN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75458/ 17.11.1995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SERBAN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75458/ 17.11.1995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4.697,75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IVASCU GHEORGHE, IVASCU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136182/ 22.11.2007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3323,00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15.962,00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MIERLĂ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37069/ 03.02.1994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11.040,00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ION, NICOLAE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37077/ 04.02.1994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4.835,75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2.334,50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3.950,25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55518/ 02.11.1994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7.601,50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5418,00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26.070,50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23.943,00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5.278,50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7.601,50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OPREA NICOLAE, CHIRITOIU ZINCA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37082/ 07.02.1994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3825,00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8.176,50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TOMOIU SPIRIDON, BADEA ZOIE, CITA ELENA, BOTOROGEANU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32121/ 20.12.1993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3.634,00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PETRACHE ION, STANA NICULINA, DUMITRESCU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37100/ 09.02.1994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3744,00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7.917,75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PLEŞA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86937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42300/ 08.04.1994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86937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3.915,75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SANDU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42300/ 08.04.1994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4.341,25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DINICA PETRE, DINICA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65778/ 12.04.1995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10.361,50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GHIŢĂ AURICĂ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109700/ 09.05.2000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14960,00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30.302,50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116032/ 05.06.2002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4.496,50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PAUN NICULINA, CRISTESCU NICOLAE, CRISTESCU ION, IVAN ELENA, CRISTESCU MARIN, SIMA EMILIA, CRISTESCU TUDORICA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65772/ 12.04.1995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4.634,50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LUŢĂ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45714/ 14.06.1994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82631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LUŢĂ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45714/ 14.06.1994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82631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3.409,75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SILVIA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83438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55529/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83438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3311,00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1.615,75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SILVIA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83438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55529/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83438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3311,00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5.037,00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STRECHE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87449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55529/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87449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6973,00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4.157,25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STRECHE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87449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55529/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87449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6973,00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83441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55529/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83441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4.076,75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83441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55529/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83441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9.539,25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2.380,50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4.801,25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64514/ 15.02.1995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2.397,75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64514/ 15.02.1995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4.272,25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64514/ 15.02.1995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1.650,25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64514/ 15.02.1995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2.461,00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PETRACHE GRIGORE VOICU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37100/ 09.02.1994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3260,00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1.581,25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PETRACHE GRIGORE VOICU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37100/ 09.02.1994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3260,00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2.116,00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MIHALCEA SANDA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84695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65770/ 11.05.1995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84695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6.049,00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MIHALCEA SANDA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84695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65770/ 11.05.1995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84695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1.033,00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5.939,75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1.983,75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CONSTANTINA, NEAGOE VALENTINA ATENA, NEAGOE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65726/ 05.04.1995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CONSTANTINA, NEAGOE VALENTINA ATENA, NEAGOE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65726/ 05.04.1995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NEDELCU VASILICA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56102/ 03.10.1994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NEDELCU VASILICA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56102/ 03.10.1994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NEAGOE GHEORGHE, NEAGOE MARIA,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MIRESCU ELENA CLAUDIA, DIACONESCU NICOLETA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81616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37093/ 09.02.1994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81616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GHEORGHE, NEAGOE MARIA, MIRESCU ELENA CLAUDIA, DIACONESCU NICOLETA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81616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37093/ 09.02.1994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81616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PREDA MARIN, PREDA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35367/ 09.02.1994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3630,00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1.834,25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PĂUN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127827/ 04.05.2004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PANDELE, BADEA GHERGHINA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88657/ 12.06.1996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2.599,00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 LAURENŢIU VALENTIN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86659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64501/ 14.02.1995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86659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ALEXANDRA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41962/ 27.04.1994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55519/ 02.11.1994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2.455,25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ANDROI DUMITRU, ANDROI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35382/ 11.02.1994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6.049,00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GARAN GHEORGHE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11/48/1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28629/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1.771,00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PARASCHIV TEODORIA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11/48/2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28629/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STANICA LILIANA, BALAN ILEANA, GIONEA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DOINITA FLORINA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64575/ 24.02.1995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1.495,00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CĂLIN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86805/ 01.04.1996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2.024,00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BICA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65705/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5040,00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12.316,50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TUDORACHE NICULINA, TUDORACHE AURELIAN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11/53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64579/ 24.02.1995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7.607,25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DESPA ELENA, DESPE CRISTINA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20779/ 25.08.1993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9.079,25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GARAN GHEORGHE, GARAN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11/55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28629/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5.014,00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PETRIA, ION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32109/ 16.12.1993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9.274,75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PLESA IOANA, PLESA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21436/ 23.08.1993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2770,00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13.656,25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A11/28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20279/ 17.08.1993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5.393,50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VILCULESCU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83144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65702/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83144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11.804,75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VILCULESCU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83143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65702/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83143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ŞTEFAN VOICA, ONEATA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11/60/1, 30/1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28631/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7.739,50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ŞTEFAN VOICA, ONEATA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11/60/2, 30/2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28631/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VIRGIL, ENE MARIA, VALEANU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108393/ 03.12.1999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8.625,00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STEFAN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108393/ 03.12.1999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128169/ 11.06.2004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11.810,50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128169/ 11.06.2004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1.558,25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11.442,50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1.759,50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FLORIN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85700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65769/ 11.05.1995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85700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23.425,50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MIHAIL LIVIU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85738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65769/ 11.05.1995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85738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4182,00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4.295,25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GHEORGHE, MERISESCU NICULINA, GEORGESCU ELENA, MINCU MARIA, MANEA ION, RADULESCU DOMNICA, MANEA GHEORGHE, MANEA VASILE, ENACHE MIHAI, DAVID MARILENA, TANASE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11/66/1, 36/1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35389/ 14.02.1994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13.225,00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GHEORGHE, MERISESCU NICULINA, GEORGESCU ELENA, MINCU MARIA, MANEA ION, RADULESCU DOMNICA, MANEA GHEORGHE, MANEA VASILE, ENACHE MIHAI, DAVID MARILENA, TANASE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11/66/2, 36/2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35389/ 14.02.1994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2.961,25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FLORIAN IONELA MONICA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29846/ 08.12.1993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12.650,00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LIVIU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83125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2.397,75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CIUPIŢOIU ALEXANDRA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81875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61818/ 16.12.1994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81875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5.876,50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CIUPIŢOIU ALEXANDRA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81841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61818/ 16.12.1994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81841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1.403,00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CROITORU MIHAI SORIN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82157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61818/ 16.12.1994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82157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5.876,50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CROITORU MIHAI SORIN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82156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61818/ 16.12.1994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82156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1.449,00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VIASU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32107/ 16.12.1993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VIASU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32107/ 16.12.1993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2.892,25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PAIUS PARASCHIV, PAIUS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102674/ 24.02.1998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PAIUS PARASCHIV, PAIUS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102674/ 24.02.1998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3.214,25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CÎRSTEA MIHAI SORIN, CÎRSTEA CORALIA DANIELA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83286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12.397,00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PAIUS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83287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2.662,25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HANGANU LAURENŢIU, HANGANU DORINA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83660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83660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13.202,00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HANGANU LAURENŢIU, HANGANU DORINA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83661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2.650,75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65711/ 04.04.1995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6.854,00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1.610,00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NIŢĂ MARINEL DĂNUŢ,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BUTNARU CORINA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84868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65702/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84868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43.792,00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NIŢĂ MARINEL DĂNUŢ, BUTNARU CORINA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84873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65702/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84873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4828,00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6.859,75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ION, OLTEANU ANICA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61230/ 05.01.1995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ION, OLTEANU ANICA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61230/ 05.01.1995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1.535,25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TOMOIU GHEORGHE, TOMOIU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20280/ 17.08.1993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14.369,25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TOMOIU GHEORGHE, TOMOIU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20280/ 17.08.1993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2.530,00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GHITULESCU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37090/ 08.02.1994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2.725,50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GHITULESCU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37090/ 08.02.1994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CIOCANAU ANGHELINA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32102/ 16.12.1993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14.087,50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CIOCANAU ANGHELINA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32102/ 16.12.1993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2.311,50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48381/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10527,00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36.679,25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48381/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4653,00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4.893,25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DINESCU ALEXANDRA DINESCU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20796/ 27.08.1993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4.697,75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DINESCU ALEXANDRA DINESCU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20796/ 27.08.1993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PARASCHIV TEODOSIA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28629/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2.254,00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PARASCHIV TEODOSIA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28629/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GARAN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28629/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2.225,25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GARAN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28629/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65702/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7.837,25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65702/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1.799,75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SERBAN ELENA DANIELA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82461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82461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7.728,00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ELENA DANIELA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80551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80551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1.564,00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PARASCHIV ELENA, IORGULESCU FILOFTEIA, NEBLEA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26083/ 11.11.1993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4728,00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11.638,00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PARASCHIV ELENA, IORGULESCU FILOFTEIA, NEBLEA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26083/ 11.11.1993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2772,00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2.305,75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DUMITRU CONSTANTIN, DUMITRU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32105/ 16.12.1993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7.946,50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DUMITRU CONSTANTIN, DUMITRU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32105/ 16.12.1993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1.575,50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MIERLA CRISTEA, MIERLA ION BOGDAN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83178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65713/ 04.04.1995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83178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18.779,50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MIERLA CRISTEA, MIERLA ION BOGDAN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83179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65713/ 04.04.1995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83179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5041,00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3.559,25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NECULA ELISABETA, NECULA VIOREL, DRAGHICI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FLORICA MARIANA, NECULA IONELA, NECULA CONSTANTIN VIRGILIU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48381/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6.215,75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NECULA ELISABETA, NECULA VIOREL, DRAGHICI FLORICA MARIANA, NECULA IONELA, NECULA CONSTANTIN VIRGILIU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48381/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1.293,75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IORDACHE MARIN, IORDACHE ARSENICA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65723/ 05.04.1995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3093,00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6.371,00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IORDACHE MARIN, IORDACHE ARSENICA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65723/ 05.04.1995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OPREA NICOLAE, OPREA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48383/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84830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5.134,75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17/44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35365/ 09.02.1994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10.591,50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IOANA VASILE, IOANA ILEANA DOINA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83024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83024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11.178,00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IOANA VASILE, IOANA ILEANA DOINA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83021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8.849,25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IOANA VASILE, IOANA ILEANA DOINA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83027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83027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8.912,50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IOANA VASILE, IOANA ILEANA DOINA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80525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80525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8.630,75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IOANA VASILE, IOANA ILEANA DOINA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2848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82934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8.665,25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IVAŞCU GHEORGHE, IVAŞCU LILIANA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84166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2670,00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8.285,75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IVAŞCU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82666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7.906,25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7.302,50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2543,00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7.239,25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VOICU VIORICA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17/11/1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84344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29871/ 13.12.1993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84344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7.383,00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ION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ION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 ION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17/11/2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80357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29871/ 13.12.1993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80357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7.348,50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17/13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3425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29851/ 08.12.1993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85572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7.354,25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STEFAN DUMITRA, STEFAN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17/14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35360/ 09.02.1994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PLESA ADRIAN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17/15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42300/ 08.04.1994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6827,00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18.239,00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DUMITRU IOAN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17/59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32105/ 16.12.1993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11.724,25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MANOLE, ION SOFICA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75457/ 17.11.1995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5.129,00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STANA ELEONORA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21/63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45793/ 24.06.1994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54.648,00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SOFIANU NARCIS IONUŢ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82904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38.571,00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FRÎNTU ŞTEFAN GABRIEL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83314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83314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16.629,00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MATEI ADRIAN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1994/2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85015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13.455,00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RUJAN CRISTINA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2906/2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83819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2.829,00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DULICA ION, ANETA, ENACHE MIHAI,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121/65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56136/ 06.10.1994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2.783,00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83409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83409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5.612,00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STANCIULESCU ECATERINA, DUMITRU NICULINA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35365/ 09.02.1994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3382,00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7.705,00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BUCĂ FLORIAN, BUCĂ LUMINIŢA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82960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12.190,00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CÂRSTOVEANU COSMIN MANUEL, CÂRSTOVEANU ANA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83195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15.433,00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64519/ 16.02.1995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10.442,00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ŞTEFAN VOICA, ONEATA ELENA, STEFAN MIRCEA, STEFAN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21/69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28631/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4636,00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50.991,00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48387/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3937,00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1.564,00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SERCO INSTAL GAZ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80720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80720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CRĂSNEANU AMALIA VASILICA, CRĂSNEANU IACOB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2146/1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84629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15.410,00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ŞTEFAN MIRCEA, ŞTEFAN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28631/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VIORICA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64575/ 24.02.1995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15306/ 22.06.1993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20777/ 25.08.1993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1.132,75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EPURE CRISTIAN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20276/ 17.08.1993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OPREA NICOLAE, OPREA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83103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83103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VÎJÎIAC VALENTIN, VÎJÎIAC CARMEN VERONICA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21/12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37081/ 07.02.1994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82471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7.406,00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3152/1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48398/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82434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8.096,00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MECU ECATERINA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3152/2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48398/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82352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8.579,00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FELIX, SIMA CLARA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84663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37088/ 08.02.1994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84663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7610,00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32.522,00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PĂUN DUMINICĂ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21/15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56140/ 06.10.1994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4.876,00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OPREA EUGENIA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92125/ 07.11.1996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9.844,00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STEFAN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21/17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17296/ 30.07.1993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429,00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9.867,00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PARASCHIV ELENA, IORGULESCU EFTIMIE, IORGULESCU LILIANA MANUELA, IORGULESCU TEODOR NICOLAE, PETRE VIOLETA DANIELA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26083/ 11.11.1993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9.844,00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376,00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8.648,00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MARIN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56137/ 06.10.1994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9.384,00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GEANINA MAGDALENA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29874/ 13.12.1993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366,00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8.418,00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TUDOR, MIHAI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21/22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29870/ 10.12.1993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388,00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8.924,00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CONSTANTIN, MIHAI DUMITRA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21/22/2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92150/ 07.11.1996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325,00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7.475,00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1.075,25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PAIUS PETRE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21/23/1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102674/ 24.02.1998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5.704,00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PAIUS CRISTEA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21/23/2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102674/ 24.02.1998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16.169,00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3.139,50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IOANA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21/23/3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102674/ 24.02.1998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6.302,00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1.403,00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SOFIANU NARCIS IONUŢ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82574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82574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263,00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6.049,00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ŞURGHE IOANA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75429/ 20.09.1995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12.972,00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3.197,00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GHEORGHE, ENACHE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81784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81784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7.981,00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MARINA ALIN GEORGIAN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A21/27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84500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84500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318,00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7.314,00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1.759,50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MARINA ALIN GEORGIAN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A21/27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83647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83647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8.050,00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1.955,00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373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IOANA, TANASESCU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21/28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37099/ 09.02.1994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609,00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14.007,00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3.777,75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NICOLAE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86631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29846/ 08.12.1993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86631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15.502,00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761,00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4.375,75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STATE TUDORITA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21/29/1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102674/ 24.02.1998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11.040,00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3.277,50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IOANA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21/29/2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102674/ 24.02.1998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4.738,00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PĂIUŞ AURICĂ, PĂIUŞ FLOAREA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21/29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65722/ 05.04.1995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547,00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12.581,00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3.950,25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PĂIUŞ ALEXANDRU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32130/ 20.12.1993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4785,00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596,00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13.708,00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4.703,50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VIAŞU DUMITRU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32107/ 16.12.1993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4785,00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12.351,00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4.864,50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GEGIU BOGDAN ION, GEGIU ELENA LOREDANA, TRĂISTARU ION CODRUŢ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83917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83917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4627,00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11.385,00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4.853,00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MANOLE, SLATIOREANU MARIA, GHERMAN IONELA, BARBU LUMINIŢA, BOTAN MIHAI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21/33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35358/ 08.02.1994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442,00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10.166,00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4.646,00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SURGHE IOANA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21/34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35388/ 14.02.1994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5.681,00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2.742,75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PETRESCU MARIN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21/35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65717/ 04.04.1995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476,00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10.948,00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973,00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5.594,75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384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427,00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9.821,00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5.600,50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SANDU OLIMPIA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21/37/1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21456/ 01.09.1993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2.024,00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CLADOVEANU ELENA, CLADOVEANU ION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21/37/2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21456/ 01.09.1993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3311,00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6.003,00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739,00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4.249,25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SIMESCU CRISTINA, SIMESCU IULIAN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21/37/3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21456/ 01.09.1993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4.830,00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3.628,25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ION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21/38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64580/ 24.02.1995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5.612,00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4.617,25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401,00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9.223,00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6.595,25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GHEORGHE, NEAGOE MARIA, MIRESCU ELENA CLAUDIA, DIACONESCU NICOLETA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81636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37093/ 09.02.1994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81636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2.737,00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1.725,00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 MARIN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116032/ 05.06.2002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4.094,00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2.622,00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LĂPĂDAT MARIA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84980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75478/ 04.12.1995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84980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2.461,00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1.575,50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CONSTANTIN, ION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84485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357,00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8.211,00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5.290,00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BEBU ION, BEBU VERONICA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21/42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45721/ 14.06.1994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6.877,00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773,00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4.444,75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MARTINESCU GEORGE COSMIN, MARTINESCU CRISTINA GEANINA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82534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134563/ 07.06.2006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82534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10.672,00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1.927,00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11.080,25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2.656,50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GENIUS REAL PROPERTIES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24/60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22397/ 18.09.1993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82032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LAZAR DUMITRU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133432/ 26.09.2005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4.697,75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345,00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GEORGEL, STOICA CRISTIAN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24/56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56140/ 06.10.1994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826,00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4.749,50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48387/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9.412,75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61808/ 15.12.1994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1.449,00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GEORGESCU MARIN, MORARU MARIANA, DOGARU GEORGETA, DANET IONELA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61808/ 15.12.1994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GEORGESCU MARIN, MORARU MARIANA, DOGARU GEORGETA, DANET IONELA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61808/ 15.12.1994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ION CONSTANTIN, RADU IOANA, GEORGESCU MARIN,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MORARU MARIANA, DOGARU GEORGETA, DANET IONELA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64503/ 14.02.1995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7469,00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13.943,75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56138/ 06.10.1994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8.435,25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PANTURESCU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29850/ 08.12.1993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2.771,50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MARIN, BADEA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39766/ 14.04.1994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4183,00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5.589,00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GHITULESCU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37090/ 08.02.1994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4581,00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5.744,25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MARIAN EFTIMIE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15311/ 23.0.6.1993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3688,00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4.347,00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SILVIU POMPILIU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15311/ 23.0.6.1993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VIOREL HORIA, MARINESCU LINA, MARINESCU MARINELA, MARINESCU CARMEN, MARINESCU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24/51/3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15311/ 23.0.6.1993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2843,00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3.145,25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COJOCARU CONSTANTA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85322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15311/ 23.0.6.1993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85322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2855,00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3.099,25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STEFAN MARIA, STEFAN DUMITRA, STEFAN TOMITA SORIN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55512/ 02.11.1994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IOANA, TANASESCU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37099/ 09.02.1994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5.353,25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BRIDINEL VASILE ROMEO, BRIDINEL ANCA MIHAELA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24/49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84295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29875/ 13.12.1993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84295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4.778,25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BOACĂRĂ ION ADRIAN, BOACĂRĂ ANDREEA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211/48, 74/48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84904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29879/ 14.12.1993 29859/ 09.12.1993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84904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5.267,00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BERECHET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130731/ 03.11.2004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5.198,00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24/46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20278/ 17.08.1993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3187,00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3.300,50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ION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ION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 ION STANA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24/46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20299/ 20.08.1993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6772,00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6.951,75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64514/ 15.02.1995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7669,00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7.739,50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DURDUI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113130/ 04.12.2001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83380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2.259,75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75455/ 17.11.1995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PLESA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64511/ 15.02.1995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GHITULESCU ELISABETA, MURGU ADRIANA, GHITULESCU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75455/ 17.11.1995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1.483,50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VASILE, SIMON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129999/ 03.05.2005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5.376,25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CURELEA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24/41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32106/ 03.03.2015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3.335,00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EPURE ION, EPURE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24/40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29866/ 10.12.1993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3.519,00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2.788,75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NEDELEA ILIE, NEDELEA 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15362/1.07.1993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82754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3.467,25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EPURE LAURENTIU IONUT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20276/ 17.08.1993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3.409,75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MINODORA, NEAGA MARIN, NEAGA DOREL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55546/ 07.11.1994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6.698,75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24/36/1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64526/ 17.02.1995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83666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6.457,25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24/36/2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64526/ 17.02.1995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83666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SURGHE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75429/ 20.09.1995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7.722,25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NICOLAE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NICOLAE</w:t>
            </w:r>
            <w:proofErr w:type="spellEnd"/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65779/ 12.04.1995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7171,00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8.349,00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VASCEANU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111812/ 28.03.2001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9959,00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10.120,00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MANOLE, SLATIOREANU MARIA, GHERMAN IONELA, BARBU LUMINITA, BOTAN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35358/ 08.02.1994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9959,00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10.102,75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IOANA, TANASESCU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37099/ 09.02.1994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5.002,50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TANASESCU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122728/ 03.06.2003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FLOREA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75463/ 20.11.1995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9959,00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9.849,75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86545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64588/ 27.02.1995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86545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10.879,00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IVAN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64581/ 24.02.1995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8067,00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8.314,50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CÎRSTEA MIHAI SORIN CÎRSTEA CORALIA DANIELA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105256/ 09.07.1998, 45782/ 23.06.1994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83094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7.093,00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40.784,75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GHITA VALENTIN DUMITRU, POPA MIHAELA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64510/ 15.02.1995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MANESCU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64510/ 15.02.1995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4289,00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4.053,75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UTA MARIA, CUCIUC ELENA, SMARANDA MARIN, ENE GHEORGHITA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24/23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55530/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2.426,50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TUDOR VASILE GABRIEL, TUDOR MARIANA, TUDOR ANDREI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24/22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28632/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4930,00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4.577,00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IATAN CONSTANTA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24/20/1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15373/ 05.07.1993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3851,00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24/20/2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15373/ 05.07.1993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4.473,50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MILITARU MIHAELA, IONESCU CARMEN MIOARA, IONESCU NICOLAE, ISĂROIU AURELIA, ISĂROIU ION GHEORGHE, ISĂROIU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24/20/3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15373/ 05.07.1993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87535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Drum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GĂNŢOI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24/20/4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15373/ 05.07.1993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82875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1.886,00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ANGELA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24/20/5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15373/ 05.07.1993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3851,00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6.917,25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MANDITA ALEXANDRINA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24/20/6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15373/ 05.07.1993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3851,00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6.819,50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CALIN MARIUS, CALIN ION VIOREL, CALIN GHEORGHE, CALIN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45782/ 23.06.1994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3.041,75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APOSTOL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55511/ 02.11.1994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2764,00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2.817,50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PIRVU DANIELA, ALEXANDRU SORINEL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65714/ 04.04.1995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2.116,00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MARIN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MARIN</w:t>
            </w:r>
            <w:proofErr w:type="spellEnd"/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39756/ 13.04.1994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14441,00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14.472,75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CONSTANTIN, CHIVA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28636/ 19.11.1993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2.363,25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GEREA PAULINA, GEREA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61228/ 05.01.1995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7967,00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7.808,50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BIRLEANU GHEORGHINA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61804/ 15.12.1994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3386,00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3.156,75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NASTASESCU ALEXANDRA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24/13/1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65703/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SUTEANU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24/13/2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65703/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TOMA GHERGHINA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24/13/3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65703/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2.949,75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PETRESCU GHERGHINA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24/13/4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65703/ 03.04.1995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2.972,75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24/12/1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45780/ 23.06.1994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2.466,75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BURCEA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24/12/2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45780/ 23.06.1994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2.478,25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MARIA, GHENCEA DANIELA, OLTEANU CORNEL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24/12/3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45780/ 23.06.1994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84125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2.426,50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CALIN ELENA, CALIN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21436/ 23.08.1993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9959,00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9.550,75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MANOLE, SLATIOREANU MARIA, GHERMAN IONELA, BARBU LUMINITA, BOTAN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35358/ 08.02.1994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4.749,50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BIBIREAŢĂ FLORIN, BIBIREAŢĂ VIOREL, BIBIREAŢĂ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PETRE, BIBIREATĂ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3326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134778/ 11.09.2006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83784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10389,00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1.733,00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9.964,75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MERLA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15378/ 05.07.1993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9959,00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9.786,50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BUICAN CONSTANTIN, BUICAN ANGELICA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24/7/1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739/1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20773/ 25.08.1993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82937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8587,00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9.602,50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VICA, CONSTANTIN MIHAIL LIVIU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24/7/2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20773/ 25.08.1993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5199,00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6.003,00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VICA, CONSTANTIN MIHAI LIVIU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85599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17297/ 30.07.1993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85599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4.128,50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VRINCEANU POPESCU 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129982/ 08.02.2005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19122,00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21.476,25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84312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81475/ 26.03.1996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84312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11.178,00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STEFAN ILIE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24/4'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17295/ 30.07.1993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6.054,75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15306/ 22.06.1993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14.421,00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102347/ 30.12.1997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6.583,75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ILIE SILVIA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24/3/2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102347/ 30.12.1997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4.927,75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CÎRSTEA MIHAI SORIN, CÎRSTEA CORALIA DANIELA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111863/ 17.04.2001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83147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9.892,00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56.879,00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CÎRSTEA MIHAI SORIN, CÎRSTEA CORALIA DANIELA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24/1/2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111863/ 17.04.2001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83147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Ape stătătoare (HB)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137363/ 07.01.2009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14939,00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8.533,00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SCUTARU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3159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109485/ 10.03.2015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82419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SERBAN GHEORGHE, SERBAN DORU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86632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109485/ 10.03.2015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86632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TUDOR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61232/ 05.01.1995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TUDOR MIHAELA GABRIELA, TUDOR GHEORGHE, TUDOR EUGEN DANIEL, TUDOR NICOLAE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61232/ 05.01.1995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GUTICA CONSTANTA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61232/ 05.01.1995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TUDOR FELICIA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61232/ 05.01.1995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ANTONESCU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43/2/1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56141/ 07.10.1994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43/2/2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56141/ 07.10.1994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MOGILA ADRIAN, STEFAN LILIANA, MADGE OCTAVIA LUCIANA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48385/ 21.07.1994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PAIUS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46/2/1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102674/ 24.02.1998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12226,00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PAIUS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46/2/2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102674/ 24.02.1998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12226,00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9.971,00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57.333,25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PAIUS CRISTEA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15.375,50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PAIUS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75460/ 17.11.1995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8.676,75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CÎRSTEA MIHAI SORIN CÎRSTEA CORALIA DANIELA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46/1/1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106307/ 03.12.1998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83136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4540,00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1.439,00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8.274,25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Ape stătătoare (HB)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1.587,00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500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PAIUS LIVIU PAUL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46/1/2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106307/ 03.12.1998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4186,00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GÂJU ION, GÂJU TUDORIŢA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80797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80797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4236,00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4.743,75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PROTEASA OCTAVIAN, PROTEASA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75443/ 02.11.1995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84353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8973,00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1.713,50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1.644,50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SMARANDA MARIN, CUCIUC ELENA, UTA MARIA, ENE GHEORGHITA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55530/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PLEŞA MARIANA ALEXANDRA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86024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86024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DURĂ ALEXANDRA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95539/ 04.03.1997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3.513,25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VLASCEANU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111812/ 28.03.2001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5822,00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9.119,50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VRÎNCEANU POPESCU ANA, VRÎNCEANU POPESCU 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81458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129982/ 08.02.2005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81458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5822,00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7.831,50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GODESCU RĂSVAN GODESCU CORNELIA LIDIA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82191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82191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2911,00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3.777,75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GODESCU DORIN GODESCU ADRIAN MUGUREL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82263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82263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2911,00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3.685,75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2.093,00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137363/ 07.01.2009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18097,00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20.527,50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CONSTANTINESCU SIMION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75426/ 20.09.1995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8.636,50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514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SORELO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86464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125987/ 10.05.2004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86464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12229,00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10.735,25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BOGOS VALERIA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81254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141100/ 16.03.2010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81254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81068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81068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11.408,00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GHEORGHE, ENACHE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81829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75420/ 20.09.1995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81829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3314,00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19.055,50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PLEŞA PAVEL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81830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75420/ 20.09.1995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81830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9.487,50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FLOAREA, ENACHE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86553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86553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3577,00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19.291,25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NIŢU ION, NIŢU GEORGE FLORINEL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86584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89599/ 30.08.1996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86584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3578,00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8.929,75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ION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137363/ 07.01.2009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16944,00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6.413,00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36.874,75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5.120,00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117.760,00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GHITULESCU ANDREEA MADALINA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7375/ 03.05.1993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83333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9691,00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4.778,25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CORCINSKI SILVIA, CORCINSKI SILVIU VALENTIN, IONESCU ELENA MIHAELA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37089/ 08.02.1994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7.653,25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DUCA MANDICA, TACHE CARMEN MARIA, CORCINSKI SILVIA, CODRES ELENA, ŢARAN GEORGETA, GHIŢULESCU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CARMEN, VOCHIN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136490/ 12.12.2007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4929,00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15.490,50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12309,00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38.053,50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VASILE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49/1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130054/ 22.09.2004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12.103,75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11.224,00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PARASCHIVA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49/2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130054/ 22.09.2004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731,00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4.203,25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1.841,00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42.343,00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49/3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130054/ 22.09.2004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733,00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4.214,75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1.817,00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41.791,00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VASILE DAN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85186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39768/ 14.04.1994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85186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15681,00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9.775,00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1.334,00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NEO CONSTRUCT INDUSTRIAL AG S.R.L.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80317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105860/ 01.09.1998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80317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anexă (80317 C3)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307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167.698,75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302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81.962,80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20,74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2,20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8.179,89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6330,00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23.414,00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IONICESCU NICOLAE CONSTANTIN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105860/ 01.09.1998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metalică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15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8.193,75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406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110.188,40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13.17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2.907,18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30.958,00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MVT RENTALS S.A.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85383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105860/ 01.09.1998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85383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Cabină poartă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19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10.378,75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pavaj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1,362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419.768,40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79.67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2,4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33.955,29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11571,00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78.016,00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 NEFEROM S.R.L.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43/4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86549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105860/ 01.09.1998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86549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lemn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5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2.731,25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293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79.520,20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Poartă acces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L= 4.9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1.117,98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20.94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8.208,83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18.22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2.388,69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2715,00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10.304,00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535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DORINELU, ION DANIELA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43/5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86120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105860/ 01.09.1998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86120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37.75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1,70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11.513,00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Poartă acces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4.64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1.415,65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12.328,00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metalică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173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94.501,25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314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85.219,60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23.96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11.007,77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17.80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9.547,21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86.57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34.167,44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16.66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21.985,76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53.222,00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537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43/3/1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85958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81475/ 26.03.1996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85958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52.233,00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FILOFTEIA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43/3/2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85958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81475/ 26.03.1996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85958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1.852,00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42.596,00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4.318,25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43/2/1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39768/ 14.04.1994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15335,00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89.010,00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43/2/2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39768/ 14.04.1994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15335,00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5.083,00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MIHAI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43/2/3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86034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39768/ 14.04.1994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15335,00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3.464,00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79.672,00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1.472,00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8.464,00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DELCUESCU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43/2/4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39768/ 14.04.1994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15334,00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80.040,00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DELCUESCU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43/2/5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39768/ 14.04.1994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15334,00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44.804,00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DELCUESCU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43/2/6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86035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39768/ 14.04.1994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86035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15334,00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3.643,00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83.789,00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1.646,00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9.464,50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ŞTEFAN, ION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216/2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56106/ 03.10.1994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82174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9470,00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7.534,00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173.282,00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CIOCĂNEL MIHAIL, CIOCĂNEL EUGENIA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75445/ 02.11.1995, 75443/ 02.11.1995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87444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391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106.117,40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55.69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23.735,29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Poartă acces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8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2.006,80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3899,00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10.902,00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CIOCĂNEL MIHAIL, CIOCĂNEL EUGENIA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75445/ 02.11.1995, 75443/ 02.11.1995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87444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32.4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13.809,00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3899,00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23.069,00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548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BUCĂ FLORIAN, BUCĂ LUMINIŢA,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84975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75443/ 02.11.1995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84975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BUCĂ FLORIAN, BUCĂ LUMINIŢA,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84975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75443/ 02.11.1995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84975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4.62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1.823,42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"C+C" S.A.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1989/1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75443/ 02.11.1995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80248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2.116,00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14.996,00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1.035,00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5904,00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31.901,00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5904,00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16.146,00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PERINI LANG HOLDING S.R.L.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1832/3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75453/ 02.11.1995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84759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2.760,00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2.178,00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25.047,00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752,00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34.592,00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SOARE COSTINEL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85979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215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58.351,00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86.27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34.049,04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23.092,00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14.94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5.896,52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2665,00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ANDREESCU ALIN MARIAN, ANDREESCU ANIŞOARA GABRIELA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2227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82644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anexă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111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60.633,75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53.23 mp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17.982,37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Poarta fier forjat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3.77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2.2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1.392,56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5.290,00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ŢUŢALĂ NICOLAE, ŢUŢALĂ MARIA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2226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87508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45.27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10.974,36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3567,00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2.944,00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TRUICĂ TANŢA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2107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85253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P+S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91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249.067,00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362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98.246,80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Copertina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87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47.523,75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11.92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4.029,66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22.1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2,2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2.326,54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21.15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5.127,18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31.694,00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ZIDARU CONSTANTIN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81882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22.54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5.464,14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9.568,00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MERLĂ DUMITRU, MERLĂ TRAIAN, MIERLĂ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PVPP 1452/ 22.01.2020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7505,00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15.870,00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INTERNAŢIONAL LĂZAR COMPANY S.R.L.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82888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82888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391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106.117,40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48.88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13.940,58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5131,00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17.986,00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HOEDLMAYR LAZĂR ROMÂNIA S.R.L.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85288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85288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508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137.871,20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36.27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10.344,20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92931,00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23.368,00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EUROPEAN LOGISTICS S.R.L.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84378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84378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Cabină poartă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13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7.101,25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154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41.795,60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Poarta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barieră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9.6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2.737,92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14.26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4.064,10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27099,00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7.176,00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EUROPEAN LOGISTICS S.R.L.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84378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84378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Hală metalică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5333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3.821.398,25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2447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664.115,80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229.64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65.493,33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Puţ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forat încorporat în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metalică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12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2.580,60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27099,00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8.885,00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408.710,00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SOARE GHEORGHE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81358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81358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S = 486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131.900,40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22.356,00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SOARE GHEORGHE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81358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81358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20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5.428,00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SOARE GHEORGHE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81358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81358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Hală metalică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3071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2.702.655,25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7.57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2.158,96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CONSTANTINESCU ION, CONSTANTINESCU FILOFTEIA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50/10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82975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29853/ 08.12.1993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82975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33.07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2.068,86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4019,00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13.248,00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CERNĂTESCU STELIAN, CERNĂTESCU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82977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7.636,00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CONSTANTINESCU ALEXANDRU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82974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16.33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1.021,60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3750,00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36.156,00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CORNELIA MIHAELA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86302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86302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28.40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1.776,70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21.275,00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575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CONSTANTINESCU GHEORGHE, CONSTANTINESCU ION, CONSTANTINESCU PETRE, CONSTANTINESCU SIMION, SANDRU IOANA, ANGELESCU ALEXANDRA, DELIU PAULA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135012/ 19.12.2006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4.324,00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SOARE GHEORGHE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82121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598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162.297,20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13.754,00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ML LOGISTIC PARKS S.R.L.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86991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86991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Hală metalică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16353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11.950.541,25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315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85.491,00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40.65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11.593,38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25435,00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246.468,00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SERBAN NICOLAE COSMIN, SERBAN OANA MADALINA STAVRE GABRIEL CATALIN, STAVRE LUMINITA CORINA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87445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7798,00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10.281,00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SERBAN NICOLAE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COSMIN, SERBAN OANA MADALINA STAVRE GABRIEL CATALIN, STAVRE LUMINITA CORINA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87445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7798,00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40.135,00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CHIRILOAIE VIOLETA, LOGANOVICI DUMITRESCU TEODOR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60/1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111091/ 28.11.2000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86989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73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19.812,20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1.679,00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COSTACHE PAVEL, DOGARU LIVIU SILVIAN, BĂDUNĂ CEZARIUS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111091/ 28.11.2000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86987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2796,00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38.939,00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PIŢIGOI MARIANA IONELA, PIŢIGOI CRISTIAN DAN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60/3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81312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111091/ 28.11.2000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81312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22.678,00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CHIRILOAIE VIOLETA, LOGANOVICI DUMITRESCU TEODOR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60/4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111091/ 28.11.2000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86990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2.208,00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PAROHIA GAVANA MECULESTI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136188/ 03.12.2007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87446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24.541,00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LOGITRANS MOND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82466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CEAUSESCU VALENTIN, CEAUŞESCU MARIA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86975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86975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Platformă betonată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22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5.970,80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15.06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2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4.295,11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7.061,00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587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SLĂTIOREANU ANGHEL, SLĂTIOREANU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87047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87047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12.880,00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75474/ 04.12.1995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15.226,00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MĂRGESCU EUSEBIU MĂRGESCU LILIANA CAMELIA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81814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81814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14.582,00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1.955,00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TANASE MIHAELA ADELA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87510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SOFIANU NARCIS IONUŢ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87509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7.383,00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SOFIANU NARCIS IONUŢ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81035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81035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6.095,00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1625,00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18.262,00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RAŢĂ CONSTANTIN, IVAN ION, ZAMFIR MARGARETA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1151/1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84821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10.051,00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CRISTIAN, ION GEORGE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85082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9.476,00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CRISTIAN, ION GEORGE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81031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81031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1269,00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4.370,00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SOFIANU NARCIS IONUŢ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82837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2.668,00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STEFANESCU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81038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81038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1.495,00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1074,00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5.773,00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MANOLE, ION SOFICA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81027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75457/ 17.11.1995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81027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5.865,00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MIHALACHE PANDELE,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MIHALACHE PETRE, TANASE MARIA, MARIN ELEONORA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60/1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75473/ 04.12.1995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87513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4.531,00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PANDELE, MIHALACHE PETRE, TĂNASE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81042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75473/ 04.12.1995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81042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718,00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3.312,00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SOARE GHEORGHE 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) STATUL ROMÂN C.N.A.I.R. S.A. (proprietar teren)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83000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Fosă septică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8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HARCEA ILIE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63107/ 27. 03.1995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2.305,75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768,20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VASILESCU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63156/ 15.04.1995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647,45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TOP LINE CONSTRUCT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82448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102602/ 24.02.1998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82448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324,30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115517/ 22.05.2002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113829/ 14.02.2002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1.553,65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GÎDOIU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63102/ 25.03.1995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492,20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MELCESCU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63110/ 27.03.1995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378,35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614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C.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113829/ 14.02.2002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343,85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122938/ 21.08.2003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57090/ 09.12.1994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PETRE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122937/ 20.07.2003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3243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1.851,50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MANEA LUCIA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19386/ 18.08.1993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1.328,25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IVAN FLOREA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66633/ 22.02.1995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2.394,88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919,00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3.698,98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1.002,00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4.033,05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DANIEL, DUMITRESCU LILIANA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80793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63110/ 27.03.1995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80793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4098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7.723,98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116367/ 05.07.2002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1.569,75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102882/ 06.02.1998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116367/ 05.07.2002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3.167,68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ION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102882/ 06.02.1998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Păşune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449,00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1.807,23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Păşune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627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ALEXANDRU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73830/ 21.08.1995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4.556,30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7.156,45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21,85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tip P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30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17.250,00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33.39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3.720,16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Anexă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3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345,00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Anexă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21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2.415,00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45.75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2.041,37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72,45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1.219,00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4.906,48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115517/ 22.05.2002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2.165,45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5.313,00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53.54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2.389,94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STAN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73823/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4.274,55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FLORESCU VASILE, FLORESCU CORNELIA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80368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73823/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80368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7.132,30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73823/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8.227,10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634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73823/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8.339,80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EMIL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73823/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7.772,28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CLAUDIA FLORENTINA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73823/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3.409,18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73823/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2.914,10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GHEORGHE 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), IONESCU STAN, FLORESCU VASILE, FLORESCU CORNELIA (proprietari teren)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73823/ 26.06.1995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anexă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54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9.936,00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IVAN FLOREA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66633/ 22.02.1995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665,00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2.676,63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755,00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3.038,88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3.888,15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ION, SORESCU IULIANA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80947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63248/ 15.01.1995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80947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10699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2.439,15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72.3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=1,60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3.227,36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BANICA CLAUDIU FLORIN, BANICA MIHAELA CARMEN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81088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81088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72,45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16.5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=2,0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7.471,60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81089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305,90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23.68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6.886,29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2.78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742,90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6.8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404,77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Poartă de acces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5.97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1.595,00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DIACONESCU TUDOSE, DIACONESCU NICULINA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82559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48,30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16.34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2.606,72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ONU ION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94215/ 08.01.1997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354,20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76,48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20.46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6.194,29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19.60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1.107,89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NEGESCU GH. GHEORGHE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115517/ 22.05.2002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2.169,48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97.05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4.601,02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ONU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66638/ 22.02.1995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7151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52,33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22.91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1,70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6.935,58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ONU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66638/ 22.02.1995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7151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2.471,35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16.05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1,70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4.858,84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5.84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347,30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BĂNICĂ CLAUDIU FLORIN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66638/ 22.02.1995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82563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28,18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2.076,90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tip P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81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46.575,00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30.9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6.552,62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7.03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1.702,98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652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8827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29.491,18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2.910,08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2.886,00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11.616,15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DICU VEROANA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102881/ 05.02.1998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4.319,00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17.383,98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DEACONESCU SEVASTIAN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18.740,40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113832/ 15.02.2002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8.75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Fântână forata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2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3.225,75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748,65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10947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8.804,00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35.436,10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59.62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3.769,46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88.12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11.551,01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SMARANDA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63141/ 10.04.1995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14.296,80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94362/ 26.02.1997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5078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11.109,00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661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IVAN FLOREA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66633/ 22.02.1995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4.842,08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ROAITĂ VALICA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81695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5508/ 28.01.1993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81695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4.499,95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73889/ 12.02.1996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3.948,53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3.393,08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GORDIN CRISTINA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81227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19386/ 18.08.1993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81227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5565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5.651,10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ANGHEL M.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63262/ 12.01.1995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1.658,30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ANGHEL MIU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63149/ 10.04.1995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909,65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358,23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BADIŢĂ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45961/ 27.06.1994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905,63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44/2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285,78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PARASCHIV, MARIA ELIZA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127866/ 11.05.2004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OPROIU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63160/ 15.04.1995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RĂDULESCU TOMA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63139/ 10.04.1995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ENOIU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53759/ 02.11.1994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274,85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NITU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53774/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412,85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675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SMARANDA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63141/ 10.04.1995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94362/ 26.02.1997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2.027,45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JIGMAN GRIGOR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63214/ 10.01.1995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45939/ 27.06.1994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2662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1.748,00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NITU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53767/ 02.11.1994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1.766,40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2886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1.963,05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120953/ 10.03.2003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3762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2.832,45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PANOIU MARIA MAGDALENA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81070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102880/ 05.02.1998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81070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ANGHEL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63232/ 12.01.1995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3934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4.524,10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ANGHEL MIU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63149/ 10.04.1995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3264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2.122,90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3.542,00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4.418,30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STAN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73823/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1.683,60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689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2.051,60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BĂDIŢĂ SIMION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45935/ 27.06.1994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2.893,40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STAN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73823/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763,60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BĂDIŢĂ SIMION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45935/ 27.06.1994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1.733,05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1.108,60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BĂDIŢĂ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45961/ 27.06.1994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4738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5.448,70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120953/ 10.03.2003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6686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2.612,80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6.742,00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7.753,30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HARCEA NICOLAE, DINU GHEORGHE, BORZAŞ DAVID, ALBU PARASCHIVA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129472/ 21.09.2004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OPROIU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73852/ 07.09.1995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ANGHEL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73877/ 08.12.1995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702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ANGHEL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66637/ 22.02.1995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NITU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42682/ 12.05.1994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4905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1.217,85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SMARANDA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63141/ 10.04.1995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2848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1.003,95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DICĂ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63235/ 12.01.1995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63235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585,35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ANGHEL MIU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63149/ 10.04.1995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986,70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DICA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80784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53785/ 05.11.1994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80784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1.281,10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DICA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80784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53785/ 05.11.1994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80784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1.360,45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73846/ 23.08.1995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669,30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73846/ 23.08.1995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871,70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1.613,45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61999/ 17.01.1995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1.152,30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716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NEGESCU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96393/ 14.04.1997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1.611,15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HARCEA DUMITRA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63185/ 25.05.1995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1.840,00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RADUCA DUMITRU, RADUCA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53786/ 05.11.1994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82566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4745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5.456,75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10858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6.958,65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PATRUNCA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PVPP 43/1991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2873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BĂDESCU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63159/ 15.04.1995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282,90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OPROIU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73852/ 07.09.1995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458,85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VLĂSCEANU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PVPP 6/1991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1.353,55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DICU VEROANA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102881/ 05.02.1998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2792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584,20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STAN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PVPP 25.06.2003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376,05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61999/ 17.01.1995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1.313,30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CIUCA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114492/ 12.06.2002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ALBU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94363/ 26.02.1997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1.552,50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3.696,10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730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PARASCHIV, MARIA ELIZA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127866/ 11.05.2004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1.329,40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ANGHEL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73877/ 08.12.1995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1.055,70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HARCEA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PVPP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39/1991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5959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5.783,35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DICA ŞTEFAN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128197/ 30.06.2004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2.257,45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GEAUCĂ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3.686,90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ZINCA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744,05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MOISE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1.969,95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HAIDUCU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1.833,00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2.107,95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GEAUCĂ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4.686,25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Păşune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SCĂRLOI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918,85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744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COLBAN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939,55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ISPĂŞOIU FANICĂ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619,85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ROMICĂ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416,30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HAIDUCU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FLORESCU DAN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553,15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DUMITRU, DOBRA VASILE, ROŞOIU FILOFTEIA, ROŞOIU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81906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81906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9299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2.372,45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1.016,60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81896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81896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3051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531,30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757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524,40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PAVEL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CATRINA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355,35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357,65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DOBRIN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DIONISIE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456,55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NECŞOI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458,85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BĂDIŢA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617,55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1.143,10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PĂNOIU VICTOR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PĂNOIU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430,10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SCÎRLOI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324,30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PUIA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675,05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PETRESCU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1.233,00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1.417,95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771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FLORESCU DAN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DOBRIN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STANCU VERONICA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MANGU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1.256,95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SERBAN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975,20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ILIE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721,05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DUMITRACHE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784,30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NECŞULESCU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ILIE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1.542,15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DUMITRACHE GHEORGHE MĂNICEŞTI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2.314,95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HAIDUCU SEVASTIAN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565,80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 MARINEL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791,20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BĂLĂLĂU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1.212,10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NEACŞU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2.538,05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785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1.315,60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BĂLĂLĂU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1.024,65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ANDREI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1.047,65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STOICAN FLORIAN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786,60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PĂNOIU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4661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1.583,55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NIŢĂ IONEL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953,35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GIURCĂ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MIERLĂU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1.053,40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NEACŞU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1.371,95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GRIGORESCU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PLETEA GABRIELA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3.949,10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MUSTAFA MARIA RODICA, MATEI DOR CRAITA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81743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2.165,45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869,40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799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ELENA IRINA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80979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80979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737,15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AURICĂ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CONSTANTINESCU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714,15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BEBE CHIRIŢĂ, ANCA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1.635,30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2.305,75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NEACŞU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1.889,45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VOICILĂ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1.177,60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VOICILĂ NICOLAE, VOICILĂ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NEACŞA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692,30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PETRESCU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1.205,20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PETRESCU IONEL CRISTIAN, PETRESCU CRISTINA ELENA, PETRESCU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81420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81420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3.361,45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DOBRIN VALENTIN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ENE GABRIEL EMILIAN, ENE FLORENTINA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81672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81672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1.491,55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BĂICULESTI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566,95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BĂICULESTI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1.799,18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PETRESCU BEBE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PĂTRULESCU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1.684,75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NICOLAE, LUNGU IOANA, MARCHIS ELENA, SORESCU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81583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81583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607,20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SILVIA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384,10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PETRU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392,15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389,85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 VICTOR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1.296,05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STOICAN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1.476,60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932,65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940,70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1.562,85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1.491,55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FLORIN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PREDA CRISTI, MIERLĂU VASILE, ANCA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2.861,20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MARINA ADRIANA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80512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80512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MARINA ADRIANA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80513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80513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2.459,85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tip S+P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35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40.250,00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MINCA SABINA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450,80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21.26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1.265,09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CIOBANU IOANA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1.015,45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Fântână forata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2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3.225,75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44.86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2.669,43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833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SÎRBU LEONORA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81282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81282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913,10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38.69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2.302,28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DOBRIN GABRIEL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1.693,95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SIMION FLORIN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1.077,55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SIMION TITI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1.061,45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SIMION VICTOR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MARINA ADRIANA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1.850,35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TĂNASE ANDREI DANIEL, TĂNASE ANA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81975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81975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675,05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FLOAREA NICOLAE, FLOAREA DOINA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81971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81971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723,35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FLOAREA NICOLAE, FLOAREA DOINA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81385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81385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714,15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DABRIN PUIUTU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668,15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ZINCA MARIN COSTEL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80236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80236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ZINCA MARIN COSTEL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80521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3.670,80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TUDOSE ADRIAN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1.085,60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107.75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6.411,73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 MIHAELA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2.623,15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111.09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6.609,88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ROŞOIU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2.156,25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PELINESCU CLAUDIU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10204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7.937,00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9.127,55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NĂSTASE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3.690,35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DOBRIN GABRIEL, DOBRIN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82619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5233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5.967,35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1.483,50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DRAGNEA MIHĂIŢĂ, DRAGNEA DANIELA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80550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80550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BARBU VASILE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462,30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53.32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2.795,73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CRISTI PRODAN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803,85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45.59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2.390,42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MINCIUNA AURELIA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976,35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20.75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1.087,99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CATRINA MARIAN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2.036,65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23.04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1.208,06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BARBU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2.317,25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DERVIS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173, 174, 175, 176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2685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953,35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DERVIS STEFAN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173, 174, 175, 176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2.978,50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VIOREL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3.474,15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NICOLAE, LEASU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167, 166, 165, 164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80915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80915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4.498,80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ALEXANDRU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588,80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PARLAULEA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162, 163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1.416,80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MILITARU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163, 159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11731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4.097,45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BESLEAGA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158, 154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6507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2.157,40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BULAC AURELIA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154, 155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535,90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NASTASOIU MARINICA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151, 152, 153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2.586,35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147, 148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1.340,90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PICA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147, 148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1.184,50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137, 138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2.195,35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139, 141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5287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331,20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136, 137, 138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4177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2.378,20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POENARU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NECSOI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133, 135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3397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1.132,75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130, 131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3449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1.160,35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3449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CIUREA VALERICA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1.055,70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CIUCIOI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1.530,65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CIUCIOI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1.683,60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BADOI GEORGEL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1.454,75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ANGHEL CRISTINA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81040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81040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2.041,25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CIUCIOI FLORENTIN COSMIN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4961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2.975,05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CIUREA VALERICA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614,10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CIUCIOI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607,20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CIUCIOI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595,70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80812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80816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894,70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129, 119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892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80821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80819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MANOLESCU ANA, POPESCU MARIA, STĂNCULESCU ELENA, POENARU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121, 129, 119, 117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80775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80775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10199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4.627,60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Drum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263,35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PETRESCU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1.904,40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NASTASOIU ILIE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1.844,60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114, 115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81931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1.352,40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110, 111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4524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2.332,20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HAIDUCU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106, 107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5511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3.152,15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NĂSTĂSOIU SOFRON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104, 105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3.865,15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VICTORIA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100, 101, 102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4479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2.003,30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VICTORIA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1.606,55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ENĂCHESCU ELENA, ENĂCHESCU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98,99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80847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80847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7718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4.307,90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PUNGĂ CONSTANŢA, PUNGĂ CĂTĂLIN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82000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82000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1.567,45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MIROIU NICOLAE, MIROIU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94, 95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81999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81999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670,45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MIROIU ION, MIROIU MIHAELA DANIELA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91, 92, 93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81998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81998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2.558,75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BICA ALEXANDRU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595,70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BICA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591,10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BALASZ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NEGESCU ALEXANDRU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1.137,35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6.01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357,63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284,05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81066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81066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81066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81066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629,05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NICUT IONELA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1.599,65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39.56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2.354,04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SMETEANCA MARIANA, BICA ELENA, BICA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DUMITRU, BICA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81134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81134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SMETEANCA MARIANA, BICA ELENA, BICA DUMITRU, BICA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81134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81134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439,30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BALASZ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82, 84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BALASZ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959,10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SAVULESCU STEFAN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6137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2.321,85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61.73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3.673,28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SAVULESCU STEFAN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6137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NICUT IONELA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7828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1.039,60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55.29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3.290,07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NICUT IONELA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7828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951,05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NEGESCU ALEXANDRU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179,40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18.83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1.120,49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HAIDUC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339,25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34.50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2.052,95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HAIDUC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29,90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11.64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692,65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POENARU MATILDA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68, 69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52,90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19.71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1.172,85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MIERLAU MIRELA ILIANA, MIERLAU CRISTIAN VASILE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80214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80214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19,55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6.92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411,78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CONSTANTIN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13803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198,95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23.76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1.413,86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56, 57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3628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856,75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22.53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1.340,66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55, 56, 5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3628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7.301,35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4,60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22.56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1.342,44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DUMITRASCU VICTOR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56, 57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229,43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2.493,20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23.32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1.387,67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DUMITRASCU ADRIAN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4441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507,15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2.853,15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137.65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8.190,94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MANOLESCU IOANA, MANOLESCU MIRCEA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48,49, 50, 51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80557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80557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19.179,13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BULACU AURELIAN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46, 47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81799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81799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9741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2.149,35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3.210,00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3.691,50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Fântână săpată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2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2.150,50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LAUTARESCU CAMELIA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42, 43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10453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885,00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3.562,13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3.396,00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3.905,40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MARIN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42, 43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10517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4.842,08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3.415,50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73.59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4.652,70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Cişmea</w:t>
            </w:r>
            <w:proofErr w:type="spellEnd"/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S=1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3.225,75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STEFANIA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39, 40, 4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10253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1.574,00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6.335,35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2.878,00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3.309,70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LUTA MARIUS CRISTIAN, LUTA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82564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367,00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1.477,18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369,00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424,35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BESLEAGA SORIN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1.183,00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4.761,58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1.594,00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1.833,10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SARBU DOINA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6074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2.970,45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1.101,70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82555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5732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903,00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3.634,58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461,00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530,15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867,10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GHEORGHITA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23, 24,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5689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3.292,45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1.488,00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1.711,20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RADU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1.746,85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756,70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RADU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BESLEAGA NICOLAE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5242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579,00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2.330,48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1.087,90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SARBU MARIA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21 20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177,10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2.390,85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1.204,05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anexa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coteţ</w:t>
            </w:r>
            <w:proofErr w:type="spellEnd"/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7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NICULICEA AURELIA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2.354,63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1.212,10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ZAMFIRA GHEORGHE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2.189,60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1.145,40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EREMIA MARIUS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16, 17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5353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1.457,00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5.864,43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2.277,00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2.618,55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VASILE DOREL, RADA COSTEL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13, 15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80264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80264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2.354,63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4.310,78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40.88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3.215,19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13, 15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82562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82562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5.188,23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10.681,00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6.141,58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OCTAVIAN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591,00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2.378,78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923,45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80582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80582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4.725,35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VASILE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1.001,00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4.029,03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1.411,00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1.622,65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1.489,25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731,00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840,65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DUMITRESCU IONUT, DUMITRESCU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PAULA GEORGIANA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81828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81828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2.221,80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381,80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41.57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1,4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2.164,44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IONUT, DUMITRESCU PAULA GEORGIANA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81834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81834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1.416,80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NICOLAE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316,00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1.271,90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1.086,75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1.522,00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VASILICA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3593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1.014,30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1.161,50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958,53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FLOAREA MARIN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5518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3.280,38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564,65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1.331,70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1.033,85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91.66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5.795,17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PATRULESCU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1, 2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2824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1.654,28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555,45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59.03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H =1,7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3.732,15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18523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18.523,00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10.650,73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GIGEL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947,60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NECULCEA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FLOAREA STEFAN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VALCU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COSTEL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1.298,35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NECULCEA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1.275,35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MARGINEANU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606,05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ANDREESCU ILEANA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82220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706,10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FILOFTIA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269,68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CRISTEA GHEORGHE CRISTIAN, CRISTEA FLORINA ALINA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290,38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307,05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978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RODICA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309,93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MARGINEANU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956,80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ILINCA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1.473,15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1.669,80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VASILE SI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428,38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DOBRICA ADRIAN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2.089,55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RODICA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4359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2.506,43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1.282,83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VASILE SI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1.666,35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1.511,10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BARBU AURICA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GADOIU ALIN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COSTACHE IONEL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5313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3.500,60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992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DANUT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1.105,15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COSTEL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PARASCHIV VALERIU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1.051,10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PARASCHIV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1.066,05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NECULCEA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2.723,20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TANASE FLORIN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IONICA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3459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1.988,93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2.960,10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MANOLE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4562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2.623,15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OPRESCU EMIL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GEORGESCU PARASCHIVA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ZAMFIR CORNEL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PANTURU VASILICA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GADOIU ALIN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1.236,25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MANOLE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3.337,30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MATEI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3348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3.850,20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NECULCEA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MARGINEANU LENUTA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NECULCEA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389,85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NICA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654,35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ISPASOIU ANDREI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558,90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MATEI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COSTIN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2687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687,70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VLAD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1.168,40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1.334,00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TANASE FLORIN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526,70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594,55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ZAMFIR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RODICA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1.435,20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ILINCA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ILINCA FLORIN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1.297,20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ILINCA LIVIU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1.206,35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ILINCA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6078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6.989,70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MIRICA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NECULCEA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MARGINEANU VICTORIA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81353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81353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GACEA CRISTIAN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NECULCEA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PANTURU VASILICA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BACAN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MARGINEANU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703,80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703,80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VLAD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472,65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485,30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ZAMFIR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LEASU RODICA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725,65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ILINCA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2.891,10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ILINCA SORIN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2.888,80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ILINCA LIVIU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2.888,80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NECULCEA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2.063,10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ZAMFIRA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2.984,25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CRISTEA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2.623,15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PANTURU VASILICA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1.355,85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CIOCOIU IOSIF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7,48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GACEA CRISTIAN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424,93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BARBU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2848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2.343,70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COMUNA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COMUNA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BĂICULEŞTI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14.783,00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8.500,23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COMUNA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COMUNA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BĂICULEŞTI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1.909,00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COMUNA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COMUNA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BĂICULEŞTI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Pădure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1.386,90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COMUNA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COMUNA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BĂICULEŞTI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Pădure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3.648,95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COMUNA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COMUNA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BĂICULEŞTI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951,05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VASILE, DRAGOMIR ANGELA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1735/ 04.05.2009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2.106,80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CODECI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562,35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1.476,60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1.440,95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CODECI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509,45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MIRII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2.889,95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77.17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4.879,05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COMUNA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COMUNA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BĂICULEŞTI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3.253,35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CĂPUŞE ILIE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3.719,10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136.63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8.638,39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CĂPUŞE ILIE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80157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1379/ 08.04.2014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80157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552,00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44.37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2.805,28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7514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4.030,75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82.16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5.194,54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GORGHIU MIHAI, GORGHIU DOINA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80746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1822/ 09.05.2003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80746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601,45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12.41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738,46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MATEI VITAN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80592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80592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494,50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31.62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1.881,57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CIUREA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81921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144869/ 19.05.2017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PREOTEASA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COMUNA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COMUNA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BĂICULEŞTI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COMUNA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COMUNA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BĂICULEŞTI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585,35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BANICESCU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5505/ 27.01.1993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1.565,15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GORGHIU MIHAI, GORGHIU DOINA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80732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80732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5502/ 27.01.1993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3.385,60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63256/ 16.01.1995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4717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3.969,80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18784/ 05.08.1993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633,65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STERIOIU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34300/ 23.02.1994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2.679,50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STERIOIU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102891/ 09.02.1998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4.119,30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NEGRILA TUDOR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11807/ 12.05.1993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715,30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CIUREA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11858/ 21.05.1993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2.206,85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PREOTEASA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19362/ 13.08.1993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2.044,70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BUNEA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19361/ 12.08.1993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PANTURESCU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11806/ 12.05.1993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2.118,30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PLETEA IUSTINA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11862/ 24.05.1993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5.439,50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5501/ 27.01.1993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6030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3.402,85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32840/ 01.12.1993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888,95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63256/ 16.01.1995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760,15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94220/ 09.01.1997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1.921,65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11861/ 24.05.1993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1.110,90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GOJGĂREA MARIA, GOJGĂREA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81149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11859/ 21.05.1993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81149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3.269,45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CATRINA MINA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63188/ 26.05.1995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5.545,30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CATRINA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5506/ 27.01.1993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4692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3.045,20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PANTURU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11814/ 13.05.1993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6224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3.895,05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PANTURU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19379/ 17.08.1993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1.653,70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PANTURU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11821/ 13.05.1993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1.649,10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1109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MIREANU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11813/ 13.05.1993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7030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4.295,25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11809/ 12.05.1993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2.104,50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MIRII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11863/ 24.05.1993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4.054,90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11842/ 20.05.1993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3.111,90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CIOBANU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35490/ 01.02.1994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1.444,40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PLETEA ILINCA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21002/ 20.08.1993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951,05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IOANITESCU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19390/ 19.08.1993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840,65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PARASCHIV VALERIU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11841/ 20.05.1993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1.802,05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ANDREI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101031/ 04.11.1997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3321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1.927,40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CODECI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19369/ 16.08.1993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3.542,00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CATRINA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50373/ 11.07.1994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1.208,65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BANICESCU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115515/ 22.05.2002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1.091,35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SIMINEA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11831/ 18.05.1993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1.347,80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NEGRILESCU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11801/ 12.05.1993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1.673,25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1123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IONITA ADELA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11865/ 24.05.1993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1.068,35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NEGRILESCU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5503/ 27.01.1993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1.174,15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SIMINEA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11829/ 17.05.1993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IOANITESCU RAFIRA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50369/ 10.07.1994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1.312,15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MIREANU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45944/ 27.06.1994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1.641,05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ZAMFIRA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102893/ 09.02.1998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1.829,65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ARION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80792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129788/ 23.02.2005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80792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926,90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IOANITESCU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19390/ 19.08.1993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663,55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SIMINEA HRISTEA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11816/ 13.05.1993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1.792,85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11819/ 13.05.1993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PLETEA FLORICA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11824/ 14.05.1993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348,45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NITESCU PANTELIMON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19370/ 16.08.1993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PUNGOCI CHIRIL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88762/ 10.06.1996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727,95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11820/ 13.05.1993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3768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763,60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1137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CIOBANU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11850/ 21.05.1993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IORGARU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102887/ 06.02.1998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PUNGA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11848/ 21.05.1993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HRISTEA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11818/ 13.05.1993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2758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DINOIU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5539/ 04.02.1993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7107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3.000,35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NICA MATILDA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21022/ 25.08.1993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1.518,00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32873/ 01.12.1993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1.014,30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SIMINEA SANDA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30305/ 14.12.1993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1.079,85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50374/ 11.07.1994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1.355,85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MATEI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32844/ 01.12.1993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1.301,80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1.308,70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FLORICA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18782/ 05.08.1993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3472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1.917,05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1151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21020/ 24.08.1993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1.503,05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PAROHIA ZIGONENI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19354/ 12.08.1993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9.342,00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10.743,30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32873/ 01.12.1993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303,60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11854/ 21.05.1993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2.036,65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MINCULESCU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110080/ 06.07.2000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2.415,00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MINCULESCU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11834/ 18.05.1993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554,30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MATEI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32859/ 01.12.1993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4582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2.182,70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PLETEA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19376/ 17.08.1993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1.293,75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ARION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80794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129788/ 23.02.2005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80794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PLETEA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38151/ 01.04.1994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SIMEANU VIOREL, SIMEANU CRISTI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132475/ 25.04.2005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DINOIU VICTOR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5525/ 02.11.1993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2.070,00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DINOIU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32850/ 01.12.1993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2.070,00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SIMINEA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37404/ 01.03.1994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82556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3.185,50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1165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SIMINEA HRISTEA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11816/ 13.05.1993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2.195,35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MATEI ION, MATEI VASILE, MATEI PETRE, MATEI GHEORGHE, MATEI NICOLAE NICULESCU, MARIA TURCU ECATERINA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125772/ 16.03.2004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4072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4.682,80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63223/ 11.01.1995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2.878,45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FLOAREA ECATERINA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73822/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1.909,00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CAZACU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21013/ 24.08.1993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1.836,55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VOICILA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94359/ 26.02.1997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MINCULESCU A.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11834/ 18.05.1993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5424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447,35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50374/ 11.07.1994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STANA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19394/ 19.08.1993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NIŢESCU PANDELE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89292/ 26.07.1996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1.160,35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53773/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2.942,85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NICA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38153/ 01.04.1994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1177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DUMITRACHE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122941/ 21.08.2003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1.143,10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PUNGOCI CHIRIL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88762/ 10.06.1996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625,60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DINOIU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19387/ 18.08.1993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1.163,80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POAMA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32849/ 01.12.1993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1.210,95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BANICESCU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115515/ 22.05.2002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1.186,80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BRUMĂ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11838/ 19.05.1993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1.705,45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1.758,35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DINOIU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73821/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1.837,70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MINCULESCU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110080/ 06.07.2000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2.497,80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LAZĂR CONSTANTINA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11851/ 21.05.1993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907,35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21012/ 23.08.1993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1.007,40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SIMINEA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41827/ 13.04.1994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1.590,45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POAMA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32846/ 01.12.1993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653,20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VOICILĂ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11832/ 18.05.1993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633,65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1191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DINOIU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73821/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1.983,75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IORGARU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102887/ 06.02.1998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1.248,90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SIMINEA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57089/ 09.12.1994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POAMA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53750/ 01.11.1994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975,20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NIŢĂ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53588/ 28.09.1994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NĂSTĂSOIU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21023/ 25.08.1993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Păşune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1.380,00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2.104,50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PUNGOCI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63242/ 13.01.1995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5.073,80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BLAJAN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11828/ 17.05.1993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2.906,05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IOANITESCU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11826/ 17.05.1993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2777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3.193,55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122397/ 29.07.2003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2.283,90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GHITA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63132/ 09.04.1995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2.530,00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94362/ 26.02.1997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7519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7.519,00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8.646,85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GRIGORE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19371/ 16.08.1993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7.487,00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8.610,05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FLOAREA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98291/ 09.06.1997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3.298,20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HRISTEA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11818/ 13.05.1993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MONEANU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45964/ 27.06.1994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256,45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MONEANU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45964/ 27.06.1994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FIERARU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24051/ 30.09.1993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1.223,60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FIERARU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24051/ 30.09.1993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LICA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38149/ 30.03.1994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2.132,10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IORGARU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11846/ 21.05.1993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4.593,10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MATEI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53768/ 02.11.1994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4.811,60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11854/ 21.05.1993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Păşune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3.192,40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IDITA FLORIN CRISTIAN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82560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82560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IDITA FLORIN CRISTIAN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81049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81049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IDITA FLORIN CRISTIAN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687, 688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81226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53773/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81226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1.509,95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FLOAREA ECATERINA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73822/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ARON ANCA ELENA, STEGNER WALER FRIEDRICH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80760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80760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1.501,90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STERIOIU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122939/ 21.08.2003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1.507,65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TUDOR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19385/ 18.08.1993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1.504,20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STEFANOIA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24050/ 30.09.1993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3048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1.499,60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73832/ 21.08.1995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1.003,95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MITU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11847/ 21.05.1993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FRANTU CONSTANTA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131415/ 23.11.2004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998,20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MITU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53747/ 01.11.1994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1.009,70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SIMINEA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11829/ 17.05.1993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1.007,40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DUMITRACHE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122941/ 21.08.2003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3790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1.969,95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IOANITESCU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11826/ 17.05.1993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2.228,70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IOANITESCU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11826/ 17.05.1993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PARASCHIVA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11802/ 12.05.1993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254,15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PARASCHIVA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11802/ 12.05.1993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4164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2.141,30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21001/ 20.08.1993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3654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1.788,25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PUNGOCI STEFAN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55398/ 30.11.1994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2.037,80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35472/ 01.02.1994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5772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3.286,70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1.841,15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2835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1.757,20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2778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1.780,20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35798/ 09.03.1994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1.544,45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DINOIU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32850/ 01.12.1993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2.189,60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1.033,85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101029/ 04.11.1997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2.068,85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NEDELCU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88480/ 24.05.1996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3377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2.134,40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HRISTEA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53775/ 03.11.1994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1.381,15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853,30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MONEANU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19396/ 19.08.1993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2.674,90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DINOIU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73821/ 26.06.1995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6702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4.934,65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STERIOIU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122939/ 21.08.2003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936,10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980,95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NEDELCU ZAMFIR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94231/ 08.01.1997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978,65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STERIOIU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122939/ 21.08.2003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FRINGESCU GHEORGHE SI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11827/ 17.05.1993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686,55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MINCU ILIE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11823/ 14.05.1993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681,95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PICIORUSI MIHAELA, PICIORUSI MIHAIL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82314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82314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PICIORUSI MIHAELA, PICIORUSI MIHAIL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82232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82232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510,60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MIHAILESCU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81434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1.424,85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1.389,20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1.386,90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1.392,65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2.017,10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11852/ 21.05.1993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2.144,75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CAZACU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11839/ 19.05.1993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2.933,65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1.279,95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CRISTEA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66640/ 22.02.1995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1.660,60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Păşune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ANDREI ION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101031/ 04.11.1997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920,00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Păşune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772,80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MINCU ILIE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11823/ 14.05.1993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1.691,65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1.105,15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ANDREI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101031/ 04.11.1997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767,05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122,48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MINCU ILIE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11823/ 14.05.1993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432,40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ANDREI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101031/ 04.11.1997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Păşune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556,60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BOBIRLA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81570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81570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3728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2.259,75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11804/ 12.05.1993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2.653,05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1.306,40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STANA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19839/ 18.08.1993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1.299,50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1.407,60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FILOFTIA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93261/ 07.01.1997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1.412,20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ARON CONSTANTA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80118/ 08.01.1996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3518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TOPIRCEAN EMANUELA, SANDULESCU ALINA FLORENTINA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80414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80414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811,90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NEDELCU ZAMFIR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94213/ 08.01.1997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593,40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642,85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1.369,65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1.146,55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731,40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3332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POPOVICI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11843/ 20.05.1993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1.198,30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PANDELICA VASILICA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35483/ 01.02.1994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3229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1.569,75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969,45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MARGINEANU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9887/ 27.05.1993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1.651,40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1.753,75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IDITA FLORIAN CRISTIAN, BOBIRLA ELENA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81046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81046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1.314,45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2738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4.383,23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Padoc din lemn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24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2.760,00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Poartă acces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8.55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672,78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238.16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14.171,85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2.603,00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2.993,45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140,88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DUMITRACHE STEFAN, DUMITRACHE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82567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2.495,50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PIRVULESCU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64343/ 30.01.1995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2.586,35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ROSU ION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11833/ 18.05.1993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6394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5.604,00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6.444,60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641,00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2.580,03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LEANCA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28089/ 22.11.1993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2763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1.125,85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1.450,73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COMUNA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COMUNA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BĂICULEŞTI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Fâneţe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273,70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HIDROELECTRICA S.A.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82055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82055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203764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20.326,25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Ape stătătoare (HB)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18.402,30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9.237,38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hidrotehnică tip canal de fugă (82055 C4)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5.334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2.024.253,00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HIDROELECTRICA S.A.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80453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Drum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237649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8.863,05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1.465,10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Ape curgătoare (HR)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7.169,10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1.493,28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Drum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6.894,83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BĂICULEŞTI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HIDROELECTRICA S.A.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80453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237649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46.12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11.175,00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industriale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edilitare (80453 C7)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150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172.500,00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anexă (80453 C5)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51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19.354,50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industriale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edilitare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(80453 C4)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718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272.481,00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industriale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edilitare (80453 C6)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 = 22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8.349,00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6.250,83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Ape curgătoare (HR)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341,55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Drum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1.823,33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FLORICA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2.765,75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BINDIRICĂ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3.151,00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UŢĂ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4.312,50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LEONARD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5.537,25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NEAGOE GHEORGHE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1.587,00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BINDIRICĂ GHEORGHE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6.123,75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3.921,50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CRISTACHE ION, CRISTACHE DORA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80415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9.292,00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5.577,50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DIACONESCU MARIA, UŢĂ CRISTI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2.794,50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1.621,50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1320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CROITORU ION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81497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5.658,00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3.369,50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GHEORGHE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6.687,25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4.163,00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CONSTANTIN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4.709,25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1.943,50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ROZA, MIHALACHE EUGEN, MIHALACHE GABRIEL CĂTĂLIN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25.921,00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ZĂVOIANU CARMEN VIRGINIA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10.758,25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ALECU PETRIA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7.808,50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4.548,25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HAIVAS DAN, HAIVAS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HAIVAS ELENA, CIUCĂ MARGARETA, CHIRIŢĂ MARIA, CHIRIŢĂ TOMA, NEAGA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6.118,00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5.301,50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NEACŞU ELENA, BOTAN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80833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7.647,50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ZINCA ZOICA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3.329,25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CĂNUŢĂ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3.915,75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3.921,50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1334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CĂNUŢĂ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2.029,75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2.029,75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DUMITRACHE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5.991,50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UŢĂ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6.014,50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GHEORGHE, NIŢĂ FILOFTEIA, NIŢĂ MIHAI, SUCĂLESCU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6.767,75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8.262,75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BUGEANU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4.393,00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4.421,75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STANCA 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3.967,50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4.473,50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NEGUŢ CRISTINA, MIHALACHE ECATERINA, COMĂNESCU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8.745,75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6.279,00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LUMINIŢA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8.211,00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CHECIU AURELIAN NICOLAE, CHECIU HELLEN CĂTĂLINA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3.300,50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ARSENE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2.035,50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1349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UŢĂ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2.294,25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8.809,00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TINCĂ DAN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81158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5.209,50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CITARU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5.157,75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BURGĂZEANU GEORGETA GABRIELA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8.889,50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3.921,50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COVARIU GALATION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81984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6.566,50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PETRESCU ALEXANDRU, PÎRVAN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16.174,75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CICULESCU VERGINIA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4.720,75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9.660,00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BUTNARU CORINA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81984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6765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18.273,50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ELISABETA, DINESCU ELENA, MIHALACHE MARIAN, MIHALACHE GABRIEL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3.369,50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BUGEANU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3.984,75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PLEŞA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4.042,25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5.767,25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CORECT PLAST S.R.L.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81045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57.718,50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Fundaţie</w:t>
            </w:r>
            <w:proofErr w:type="spellEnd"/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75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36.289,69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57.73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1,70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5.674,71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67.7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6.654,74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LUCIA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1.633,00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7.843,00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DOREL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9.269,00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STOEAN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5.962,75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CHIŢAN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3.743,25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MIHAIL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3.749,00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SOARE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9.424,25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VOINOIU MARCEL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4.174,50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3.812,25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NEACŞU GHEORGHITA, MARIN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9.608,25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DUCA PETRIA, DUCA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4.226,25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TINCĂ DAN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82152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6.158,25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FLOREA ION, FLOREA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GHEORGHE, STATE ANETA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9.884,25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TUDOR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9.545,00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CHIRIŢĂ TOMA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5.681,00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7.383,00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LĂUTARU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10.430,50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ZOICA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10.660,50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10.476,50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TUFEANU MARIANA, TUFEANU VIOREL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11.201,00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13.242,25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GHINEA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9.464,50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CHECIU AURELIAN NICOLAE, CHECIU HELLEN CĂTĂLINA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4.076,75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6.043,25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CHECIU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12.742,00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MUNTEANU MARIA, ZAFIU MIHAI, ZAFIU IULIA ALINA, ZAFIU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12.500,50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DANCIU NICOLAE, PÂRVU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13.984,00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TOMULESCU STELA,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CRUCERU TATIANA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11.971,50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CHECIU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9.113,75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TOMULESCU STELA, CRUCERU TATIANA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7.475,00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GOLEŞTEANU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CIOACĂ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14.145,00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DANCIU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ALECU PETRIA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10.350,00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GHEORGHE ION, GHEORGHE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25.415,00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ZAMFIRESCU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14.950,00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5.842,00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GHEORGHE MARIUS, MIHALACHE ELENA ROXANA, MIHALACHE CONSTANŢA, MIHALACHE SILVIU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MERLĂ GHEORGHIŢA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10.925,00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15.157,00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1406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4.818,50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MERLĂ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19.136,00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ANICA ION, BURGĂZEANU TUDOR, BURGĂZEANU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17.014,25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5.623,50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OLTEANU PETRIŞOR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8.987,25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5.681,00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SORIN VASILE, TACHE PETRUŢA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81243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5.042,75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BOIAN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13.866,00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79.729,50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CĂLIN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7.446,25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TUDOR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3.363,75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4.163,00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BOIAN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11.166,50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SANDU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32.677,25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BOIAN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12.057,75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TOTH IOAN, TOTH SIMONA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2928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12.770,75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ALEXANDRU ION CONSTANTIN, ALEXANDRU ION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GHEORGHE, ALEXANDRU OCTAVIAN, ALEXANDRU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12.747,75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ALEXANDRU ŞTEFAN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4.209,00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CĂLIN VASILE AUGUSTIN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5.819,00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MARIOARA, TACHE IONUŢ VIRGILIU, TACHE NICUŞOR, TACHE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81978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3.283,25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ILIE, BADEA ILEANA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8.090,25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FILOFTEIA, MARTIN GHEORGHE, MAIHEBEK CONSTANŢA, BRAGAREA ELISABETA, DIN VERONICA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7.774,00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SORIN VASILE, TACHE PETRUŢA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81246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13.374,50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GEORGESCU CORNELIU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16.876,25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4.864,50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IONIŢĂ EMIL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2.903,75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DUMITRA, IANCU PETRE, IANCU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3.927,25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3.823,75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1434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CATRINA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7.492,25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APOSTOL BALAŞCAN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3.697,25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APOSTOL ION, APOSTOL ADRIAN, APOSTOL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5.870,75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APOSTOL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8.101,75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9.366,75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11.281,50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ELENA, MIREA CRISTIAN ŞTEFAN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21.890,25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CRISTACHE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5.186,50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VIORICA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9.723,25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ALEXANDRINA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6.336,50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5.037,00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PRISLOPEANU ELENA, SIMA FILOFTIA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3.007,25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TRUFĂŞILĂ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3.749,00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DINCĂ MARIA, DINCĂ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TACHE NICOLAE, TACHE CONSTANTIN,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BULF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CRISTACHE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2.978,50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3.099,25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CRISTACHE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80469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2.990,00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SURDU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3.760,50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CRISTACHE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82584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3.024,50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SILVIA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2.771,50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FILIP ELENA MIRELA, CĂLIN GEANINA CONSTANTINA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2.541,50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VIORICA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3.519,00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ZAMFIR VERONICA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3.530,50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SOARE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8.872,25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ARISTOFAN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4.163,00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TEODORESCU ARISTOFAN, OANCEA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5.370,50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TUDOR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2.386,25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2.679,50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2.271,25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3.565,00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2.961,25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1467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SORIN VASILE, TACHE PETRUŢA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81252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5.318,75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10.499,50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TUDOR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5.755,75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5.019,75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APOSTOL MARIAN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5.652,25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ARSENE NICULINA NICOLETA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5.600,50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IONUŢ TIBERIU, DOBRA ANA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81901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8.998,75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2.265,50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DUMITRACHE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8.343,25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6.112,25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MARIA ANDREEA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80916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9.913,00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ANDROI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8.343,25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6.687,25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5.629,25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NICOLAE, TACHE CONSTANTIN, BULF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3.312,00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NIŢU EFTIMIE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4.709,25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1483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NIŢĂ FLORIAN GABRIEL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80816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3.409,75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5.203,75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6.969,00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SURDU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3.720,25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 ELENA, MARTIN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2.604,75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2.185,00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2.691,00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3.139,50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28.382,00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NIŢĂ DANIEL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80736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8.935,50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COŞULEANU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80735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4.266,50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COŞULEANU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82414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7.567,00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7074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6.141,00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COSTEA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8.740,00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ZVÂRLEA IONUŢ MARIUS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81218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11.224,00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VASILESCU GEORGE, VASILESCU CARMEN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81097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2.760,00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1500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17.641,00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16.813,00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6.681,50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ELENA LILIANA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80409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8.740,00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SORIN ION, STOICA ANIŞOARA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82585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9.625,50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SORIN ION, STOICA ANIŞOARA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81011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18.653,00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ZIDU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7.394,50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ZVÎRLEA MARIAN VALENTIN, ZVÎRLEA MARIANA LAURA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80960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VLĂSCEANU OVIDIU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7.084,00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ZVÎRLEA GHEORGHE, POPESCU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82488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17.480,00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ANDREI GEORGETA MARILENA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12.776,50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VLAD NICULA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82001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17.940,00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IONIŢĂ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12.201,50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NIŢĂ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12.328,00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NICOLAE FLORIN,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NICOLAE MONICA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3594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25.070,00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NIŢĂ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10.476,50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13.742,50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FOIANU VASILICA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27.519,50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82333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3951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28.083,00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TEODOR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12.753,50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FULFUC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17.169,50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13.616,00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8.768,75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BRICEAG ELVIS RUBIN, BRICEAG SIGMENA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80333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6.675,75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PARNICA ION, PARNICA ILEANA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80317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22.183,50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BRICEAG ELVIS RUBIN, BRICEAG SIGMENA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81604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18.095,25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BRICEAG ELVIS RUBIN, BRICEAG SIGMENA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81605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16.680,75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BRICEAG ELVIS RUBIN, BRICEAG SIGMENA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81603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16.473,75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15.680,25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1528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6.267,50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CIORAN ION CICERONE, CIORAN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82439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10202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32.775,00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9.131,00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Păşune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4.634,50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Păşune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6.066,25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586,50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TOMA AURICĂ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2.806,00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1.886,00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3.605,25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STOENESCU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8.188,00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LICA CONSTANTA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7.279,50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81254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8.527,25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GHEORGHE MARIUS ANTONIO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13.317,00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OPRESCU JENICA, SLĂVESCU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6713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20.562,00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CARMEN CLEMENTINA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81318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3717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11.695,50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NICOLAE GHEORGHE, NICOLAE MARIA,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NICOLAE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8.791,75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ION LUCRETIA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6.261,75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NITA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3.128,00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ENE VALERIU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8.441,00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ENE GHEORGHE, ENE VALERIU, DEZROBITU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4.686,25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ANDROI CONSTANTIN, ANDROI MARIA, DIACONESCU ANGELA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7.509,50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ANDROI GHEORGHITA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15.737,75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ANDROI CONSTANTIN, TACHE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7.912,00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IULIAN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7.630,25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GHEORGHE, NICOLAE MARIA, NICOLAE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12.811,00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VALENTIN, NICOLAE GEORGETA CARMEN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3591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11.632,25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ANDROI CONSTANTIN, TACHE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8.170,75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ZIDU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9.217,25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1553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4478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11.482,75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8.176,50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ANGRO DEVELOPMENT S.R.L.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4274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53.009,25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Hală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= 402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116.933,76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MIRCEA ILIE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14.012,75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Pădure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1.973,40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CĂLIN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NEDEA MARIA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22.413,50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DUŢULESCU DANIELA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16.192,00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5.934,00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MIRELA LILI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82588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17.652,50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4.818,50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9.159,75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CĂLIN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6.762,00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4.824,25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1567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2.530,00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SLĂVESCU DAN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24.978,00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8.205,25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MARIEA, LUCA IRINA ELENA, LUCA MARIA CRISTINA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7.716,50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MIRELA LILI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7.728,00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STOIAN ION, STOIAN AMALIA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81086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7.785,50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6.273,25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TINCĂ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7.572,75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CRISTACHE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81397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4.134,25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COSTEA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5.083,00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DIACONESCU ANGELA, ANDROI MARIA, ANDROI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5.014,00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5.393,50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MARIA ANDREEA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80917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2.219,50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STĂNESCU EMIL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81939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14.288,75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5.065,75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NICOLAE VALENTIN GHEORGHE,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NICOLAE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4.835,75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12.006,00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3.294,75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NACHE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4.272,25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4.893,25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VALENTIN GHEORGHE, NICOLAE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5.663,75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5.663,75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VASILE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2.219,50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27.191,75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1.230,50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4.830,00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EUGEN CLAUDIU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MARIEA, LUCA MARIA CRISTINA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9.096,50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ENE VALERIU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10.672,00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LIVIU IONUŢ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RACARU VIRGINIA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TRAŞCĂ SILVIA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3.128,00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NICOLETA CORINA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80296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14964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9.127,00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104.960,50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1599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PAROHIA BORLEŞTI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16.238,00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COSTEA NICULAE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9.734,75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STOENESCU DORINA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8.101,75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DICU GHERGHINA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9.706,00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NIŢĂ DUMITRU, LUCA RAVECA, LUCA LAURA, LUCA MIRELA LILI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17.744,50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DUMITRU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DUMITRU</w:t>
            </w:r>
            <w:proofErr w:type="spellEnd"/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24.247,75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CHIRIŢĂ TRAIAN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8.113,25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BARBU OANA DIANA, BARBU SIDONIA NICOLETA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80863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8.130,50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MIRCEA VICTOR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8.147,75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MIHALCEA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8.320,25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NECULA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82066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4.904,75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4.899,00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VALENTIN GHEORGHE, NICOLAE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7.273,75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DUMITRU ION SORIN, DUMITRU MARIA, RĂDOI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CRISTINA MARCELA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7.210,50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CIOCÎRLAN ALEXANDRA, SORESCU MOREELS RALUCA ELENA, THEODOSIE CARMEN MIHAELA, SORESCU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81274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16.111,50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CĂLIN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7.009,25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4.743,75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TINCĂ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8.832,00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NIŢĂ DUMITRU DANIEL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6.307,75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ANDROI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6.302,00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TEODOR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6.302,00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5.669,50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6.296,25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FILIP ELENA MIRELA, CĂLIN GEANINA CONSTANTINA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7.871,75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CRISTACHE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6.923,00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6.463,00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1627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VIORICA, STOENESCU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8.044,25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 TRADE INTERNATIONAL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439, 439/435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82491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69193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26.818,00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154.203,50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 TRADE INTERNATIONAL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430, 426% 432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82496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201004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230.000,00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1631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HIDROELECTRICA S.A.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82320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246060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5.278,50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1.483,50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Păşune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3.714,50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Drum exp.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7.756,75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HIDROELECTRICA S.A.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287,50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15.91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995,95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HIDROELECTRICA S.A.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HC399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82158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142311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13.831,00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159.056,50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Apă curgătoare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11.959,00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137.528,50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Drum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esp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13.138,75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19,55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DUMITRU GHINEA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27.490,75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3696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21.252,00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1637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8445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ADAM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10.350,00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BRÂNZĂ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10.350,00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ONEL DUMITRA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SIMIGIU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14.375,00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VOICA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14.375,00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SOARE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26.864,00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CÎLEA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2.093,00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STANCIU AURICA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CÎRJE 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SZABO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DESPA TRAIAN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ALEXANDRU GHEORGHE DOREL, MARINICĂ GEORGETA, GHILE LIDIA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ALEXANDRU GHEORGHE DOREL, MARINICĂ GEORGETA, GHILE LIDIA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1653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VOICA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VICTORIA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TUDOR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2.576,00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CĂLIN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1.949,25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1.495,00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FILOFTEIA, MARTIN GHEORGHE, MAIHEBEK CONSTANŢA, BRAGAREA ELISABETA, DIN VERONICA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1.880,25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DOBRA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ELENA ECATERINA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SURDU ION, PREDA TATIANA, SURDU GEORGE RAFAEL, SURDU BOGDAN GABRIEL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CĂLIN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2.386,25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 ELENA, MARTIN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1.512,25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1667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ARSENE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2.610,50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PĂUN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379, 381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82213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STĂNESCU EMILIAN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81945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1.615,75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HAIDUCU GRIGORE, ANCA FLOAREA, OPRESCU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2.702,50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SABIE LIVIU ŞTEFAN, SABIE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1.684,75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BRÂNZĂ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1.805,50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2.156,25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3.628,25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MARIA, TACHE NICOLAE MIRELA, DOBRA GABRIELA MAGDALENA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2.512,75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MARIA, TACHE NICOLAE MIRELA, DOBRA GABRIELA MAGDALENA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81607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2.627,75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ARSENE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2.742,75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VIŞAN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2.846,25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LIPERIŞ CRISTINA CLAUDIA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80292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2.949,75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MILEA IULIANA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2.530,00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2.593,25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1682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NICULAE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2.650,75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PRODAN FLORINA CARMEN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16.974,00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SANDA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4.508,00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4.623,00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JOIŢARU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3.404,00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ZIDU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3.461,50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3.524,75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2.380,50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VASILESCU LUCIA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6.141,00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6.670,00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INTENS PREST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12201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39.243,75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DUMINICĂ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6.928,75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STOIAN GHEORGHE, STOIAN BOGDAN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11.885,25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DUMINICĂ VICTORA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10.223,50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MĂNESCU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3.657,00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DUŢĂ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3.542,00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4.071,00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1699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DUMITRACHE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4.071,00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NICOLAE, IONESCU CONSTANTIN, IONESCU VASILE, MOCANU CONSTANŢA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6.727,50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STOITER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5.106,00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DUMINICĂ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8.193,75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DUMINICĂ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4.099,75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ARSENE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5.117,50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FILOFTEIA, MIHAI DUMITRU, MIHAI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20.395,25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ONEL SEVASTA, SPÂNULETE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2.035,50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10.154,50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8.004,00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5.048,50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4.025,00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5.778,75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MUSCALECI PETRIA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5.198,00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OPREA ALEXANDRU,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IONESCU ADRIANA, ALEXE IULIANA, OPREA MARIA, OPREA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6.969,00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9.901,50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FLORINEL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MELANIA MADALINA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80397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4.605,75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ANCA ANETA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13.805,75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MELANIA MADALINA, ISTRATE ILEANA IRINA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4.375,75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4.111,25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BULESCU CONSTANTIN, DIACONESCU AURELIA, GEORGESCU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10.666,25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STETKO RADU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2.702,50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CHECIU AURICA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2.863,50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UNGUREANU ELENA, UNGUREANU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80488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4.968,00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SANDA PAUNA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1.960,75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GHIŢĂ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3.990,50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PREDA EUGENIA,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OŢOIU ANIŞOARA MARIANA, PREDA ADRIAN, NUŢĂ PETRIA, PREDA GHEORGHE, DĂNESCU MARIA, ŢIŢIRIGĂ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Neproductiv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9.122,00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5.245,15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Pădure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7669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17.638,70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Pădure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7.281,80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Pădure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3981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8.473,20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Pădure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3.415,50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CĂPĂŢÂNĂ MARIEA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1.788,25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DUMITRACHE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ROTĂRESCU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16.508,25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BERINDE MARIAN LAURENŢIU, LUCIU SABINA CONSTANŢA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1.989,50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TOLBAŞU LILLY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1.874,50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GHINEA VASILICHIA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12.069,25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1738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MIREA ION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12.310,75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1739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DUMINICĂ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STOICA VICTORA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DUŢĂ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1.909,00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MITROI FILOFTEIA, ANDROI FILOFTEIA, PETRESCU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DUMITRU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11.971,50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1.311,00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CIOCINDEL JANETA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11.252,75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VASILESCU LUCIA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17.071,75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GHIONCEL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Pădure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2.042,40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RADUŢ ARICLIA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37.582,00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NICOLAE, PREDESCU MARIA, VOICA DUMITRU, VOICA CONSTANTIN, VOICA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7.475,00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MARGARETA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5.876,50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ILINA PETRE, ZIDU MARIA, ILINA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14.938,50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STANCU VALERIA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3.921,50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STANCU VALERIA, STANCU LIVIU,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STANCU LAURENŢIU, STANCU DANIEL, STANCU ANDREI CRISTINEL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80709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3.921,50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PĂUNESCU NICOLAE DORU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8.176,50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8234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18.469,00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6.014,50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5.261,25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ILINA FILOFTEIA, ILINA ION, DUMITRACHE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2.892,25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ILINA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2.892,25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BĂNICA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NICULICI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ŞERBANESCU FILOFTIA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MANOLE RĂZVAN VICTOR CĂTĂLIN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5.456,75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ENE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3.421,25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NICOLAE, PREDESCU MARIA, VOICA DUMITRU, VOICA CONSTANTIN, VOICA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6.192,75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1766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ROTĂRESCU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5.284,25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DOBRE ECATERINA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6.215,75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DEACONU ELENA, CATRINA LILIANA FLORINA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7.158,75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RUSU HARITINA, CATRINA LILIANA FLORINA, DEACONU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4.784,00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ANTONIU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2.265,50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3.064,75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GHEORGHE, IONESCU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6.284,75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4.042,25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DUŢĂ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4.065,25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BRÎNZĂ PETRE, BRÎNZĂ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4.082,50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OLOGU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4.099,75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ANASTASIEI SABINA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DIACONESCU VASILE, DIACONESCU CONSTANTIN MARIAN, NEACŞA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4.128,50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BRÎNZĂ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4.145,75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MATEI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3.887,00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1781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5.577,50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PLOEŞTEANU GHERGHINA, CÎRSTEA NICULINA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4.209,00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3.530,50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ELISAVETA, PETRESCU CARMEN MIHAELA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3.800,75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DUMITRU, MIHAI ION, MIHAI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3.294,75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CATARAMĂ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4.134,25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3.041,75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DEACONU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3.116,50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4.835,75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ION, IONESCU NICOLAE, IONESCU DUMITRU, COSTACHE GHEORGHE, COSTACHE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5.272,75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MOCANU LAURENŢIU CEZAR, MOCANU ALINA ANDREEA, VOICU DUMITRU, VOICU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81285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3934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6.980,50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1792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MOCANU LAURENŢIU CEZAR, MOCANU ALINA ANDREEA, VOICU DUMITRU, VOICU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80606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3.455,75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MOCANU LAURENŢIU CEZAR, MOCANU ALINA ANDREEA, VOICU DUMITRU, VOICU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80605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5.738,50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MOCANU LAURENŢIU CEZAR, MOCANU ALINA ANDREEA, VOICU DUMITRU, VOICU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80604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4921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12.052,00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5.146,25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5.313,00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MITROI FILOFTEIA, ANDROI FILOFTEIA, PETRESCU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14.145,00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ION, MARINESCU VICTOR, APOSTOLESCU FILOFTEIA, MARINESCU PETRE, SIMA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21.142,75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VOICU DUMITRU,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VOICU MARIA, MOCANU LAURENŢIU CEZAR, MOCANU ALINA ANDREEA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80578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25.829,00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19.055,50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IORDACHE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11.442,50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GRĂMADĂ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PETRESCU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GHEORGHE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3.565,00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DIACONESCU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3.289,00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VASILESCU LUCIA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4.439,00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MIHAIL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10.948,00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NICOLAE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8.602,00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OPREA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3.220,00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LAURIAN, POPA DIANA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81402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10015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17.457,00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 CLAUDIU MARIUS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81027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12.788,00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DEREŞOIU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6.129,50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ALDESCU GHEORGHE NICULAE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11.971,50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IULIAN, MIHAI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80312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2.938,25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DUMINICĂ VICTORA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3.645,50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2.806,00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1817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7.176,00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3.076,25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4.950,75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CORNEL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2.972,75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3.335,00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SANDA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4.738,00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MARINICĂ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2.857,75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ŞERBĂNESCU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3.214,25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15.105,25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CRISMONI GENERAL COM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81998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12.414,25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OPREA ARICLIA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2.817,50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DUMINICĂ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 CONSTANŢA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9.798,00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GHIŢĂ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8.119,00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NUŢĂ ALEXANDRA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7.526,75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NUŢĂ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2.495,50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SIMA SANDU NARCIS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81058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6.244,50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CHECIU AURICA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20.349,25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ARSENE GHEORGHE, CHIRIŢĂ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6.066,25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1836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5.761,50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PĂUNA ANICA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6.894,25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DUŢĂ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11.540,25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CHIRU GRIGOR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22.080,00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NICOLAE, IONESCU CONSTANTIN, IONESCU VASILE, MOCANU CONSTANTA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13.495,25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GHINEA VASILICHIA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7.285,25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MINCĂ ROMEO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5.117,50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ION, IONESCU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7.158,75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ARSENE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6.848,25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PRUNDARU NICULA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5.301,50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6.480,25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6.319,25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UNGUREANU ELENA, UNGUREANU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82240, 82243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4.778,25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BRÎNZĂ CONSTANTIN, BRÎNZĂ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4.922,00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1851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FULFUC VERONICA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6.083,50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FILOFTEIA, DEACONU VEROANA, DICU AURICA, DINA CONSTANTIN, DINA ELENA, DINA FLORICA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23.103,50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ARSENE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7.153,00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BĂDICEANU FILOFTEIA, DURĂ ALEXANDRA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5.928,25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MĂNESCU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4.255,00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7.049,50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BARBULESCU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5.847,75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RADU AURICA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2.233,00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12.839,75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5.238,25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5.186,50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UNGUREANU ELENA, UNGUREANU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82051, 82053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8.441,00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ZIDU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10.016,50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7.848,75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VELICU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4.812,75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LICIU PETRIA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4.559,75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1866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ANGELA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11.333,25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CATALAN CECILIA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8.429,50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5.261,25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MITROI FILOFTEIA, ANDROI FILOFTEIA, PETRESCU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6.819,50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ION, MARINESCU VICTOR, APOSTOLESCU FILOFTEIA, MARINESCU PETRE, SIMA AURELIA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2.541,50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BARDAN VIOLETA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2.541,50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PREDA ECATERINA, ALEXANDRU PETRIA, NICOLAE MARIA, TĂNASE ION, TĂNASE GHEORGHE, TOLBARU GEORGETA, TĂNASE CONSTANTIN, COTRUNA MARIA, TĂNASE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8.032,75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SONIA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6.359,50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ELENA, MIREA CRISTIAN ŞTEFAN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10.177,50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1875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CATARAMĂ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2.121,75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MATEI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2.553,00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FLOREA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4.088,25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CISMARU NICULINA, CISMARU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6.664,25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CÎRSTEA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5713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2.974,00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17.100,50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ALDESCU TUDOR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12.247,50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1882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ILINA IOANA, ILINA GHEORGHE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540,50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1.391,00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7.998,25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9.188,50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SANDA VERONA, SANDA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9.223,00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ENE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5.554,50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3.317,75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PIŢIGOI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11.488,50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ILINA PETRE, ZIDU MARIA, ILINA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11.281,50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VICTOR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3.777,75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PREDA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3.789,25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OPREA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3.800,75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CIOBOATĂ TRAIAN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3.524,75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1893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PETRIA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3.530,50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SMARANDA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3.519,00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3.835,25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ABOTEZĂTOAIEI PETRU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4.991,00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CIUCĂ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3.082,00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TAMAS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4.939,25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PĂCURARU MILICA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5.106,00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ILIESCU PETRE, STOIŢESCU ANETA, ILIESCU MARIUS VICTOR, SERAFIMESCU ŞTEFAN, ILIESCU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28.244,00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ENACHE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12.149,75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DRĂGHICI ECATERINA, RONCEA CORNELIA, IONESCU NICOLAE, MOLNAR CRISTINA RODICA, IONESCU RODICA PAULINA CORNELIA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5.692,50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RADA CORNEL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4.289,50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EUGENIA, IOANA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1.328,25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1905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81619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4.347,00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DIACONESCU ANTON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3.317,75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BĂNICĂ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3.582,25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DUMINICĂ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3.208,50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BREZAN ION, BREZAN LILIANA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81230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4548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9.637,00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CATRINA LILIANA FLORINA, DEACONU ELENA, RUSU HARITINA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16.364,50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24.863,00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RĂDULESCU SORIN DAN, RĂDULESCU AURELIA, BANU IOLANDA ADRIANA, ŢĂNDĂRICĂ GABRIELA ARICLIA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24.598,50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5.180,75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12.190,00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4.622,00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26.576,50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MIHAIL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12.857,00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RĂDUCANU OLGA, DUMITRESCU GHEORGHE, DUMITRESCU AURELIAN,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DUMITRESCU MIHAIL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9.211,50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NICOLAE, DUMITRESCU MARIA, DUMITRESCU ION, SCUMPU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8.400,75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4.163,00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NEDELCU ILIE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9.849,75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CÎRSTEA NICULINA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4.502,25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BUNEA VALENTIN, BUNEA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1.133,00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6.514,75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PRIOTEASA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5.255,50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JINGA MIHAELA LILIANA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11.442,50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LUCA LUCIA FELICIA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5.537,25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ARGESEANU ELENA, MITULESCU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6.543,50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3.053,25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COSTACHE GHEORGHE, COSTACHE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4.979,50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6.624,00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DIACONU CONSTANTIN, COCAN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9.476,00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MIRCEA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4.755,25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BULIGĂ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7.158,75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1933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BUNEA VALENTIN, BUNEA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4.433,25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CRISTESCU CONSTANŢA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7.796,00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44.827,00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 FILOFTEIA, DEACONU VEROANA, DICU AURICA, DINA CONSTANTIN, DINA ELENA, DINA FLORICA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4.126,00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23.724,50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GHEORGHE ZENOVIA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12.535,00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BASCOVEANU ION, COMUNA BASCOVEANU AGLAIA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12.414,25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NEAMŢU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6.003,00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STANCA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2.696,75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ARGEŞANU ELENA, MITULESCU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8.136,25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FĂŞIE ILONA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3485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11.954,25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TACHE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12.213,00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ANDREI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25.754,25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RĂDUCANU OLGA, DUMITRESCU GHEORGHE, DUMITRESCU AURELIAN, DUMITRESCU MIHAIL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12.765,00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1945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RĂDUCANU OLGA, DUMITRESCU GHEORGHE, DUMITRESCU AURELIAN, DUMITRESCU MIHAIL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22.149,00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113.94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1,6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4.360,71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MECULESCU MARIN, MOROŞAN ANTOINETTA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82006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BOŞNEAG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BOŞNEAG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ŞIŢARU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ŞERBAN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1.920,50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ANTONESCU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NEAMŢU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GRIGORESCU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CRISTESCU ION, CRISTESCU GRIGORE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BUNESCU NICOLAE, DRĂGAN RITA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DUMITRESCU ION, CATRINA VEROANA, ILICEA OLGA, DUMITRESCU MARIA,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CATRINA PARASCHIVA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6192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1.840,00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5503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6.618,25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5.640,75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COCAN ELENA, DIACONU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2.426,50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NICOLAE, SCUMPU EUGENIA, DUMITRESCU ION, DUMITRESCU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6.693,00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ION, CATRINA VEROANA, ILICEA OLGA, DUMITRESCU MARIA, CATRINA PARASCHIVA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1.385,75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3144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1.621,50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CONSTANTINESCU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Livadă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Pădure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27236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4.413,70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3.921,50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1970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ANDREI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LAZĂROIU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82432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14.375,00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ARGEŞANU ELENA, MITULESCU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ARGEŞANU ELENA, MITULESCU GEORGETA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13.225,00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7.475,00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COCAN ELENA, DIACONU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BADESCU ECATERINA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14.950,00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NEAMŢU ION, NEAMŢU MARIN, NEAMŢU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22.298,50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BĂNICĂ GHEORGHE, STANA PARASCHIVA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5.226,75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1984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MUŞAT DANA GABRIELA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1.153,00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6.629,75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903,00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10.384,50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CONSTANTINESCU ALEXANDRU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4.504,00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25.898,00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7.452,00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ERHAN MARIA SUZANA, NISTOR GABRIELA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9.803,75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BOŞNEAG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9.424,25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BUNESCU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4.019,25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ILIESCU LILIANA GEORGETA, ILIESCU DAN GHEORGHE, GAVRILESCU MOGOJAN LIDIA CONSTANŢA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81399, 81435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4.559,75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MARIA, BĂDESCU PETRE, SORESCU FILOFTEIA, GRIGORESCU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6.641,25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BĂDESCU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13.104,25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5.198,00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MECULESCU MARIN, MOROŞAN ANTOINETTA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18.078,00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MECULESCU MARIN, MOROŞAN ANTOINETA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81995, 82030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12.713,25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1995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CĂTĂLIN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8.837,75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11.040,00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5.313,00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ERHAN MARIA SUZANA, NISTOR GABRIELA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2.718,00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15.628,50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BOŞNEAG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15.387,00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3.703,00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ARSENE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4.444,75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ANTONESCU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9.872,75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TOP CLEANNING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82024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GRIGORESCU ELISABETA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7.521,00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LĂZĂROIU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82454, 82431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5.485,50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GHERGHINA, IONESCU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3.772,00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BĂDESCU GHERGHINA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4.220,50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6.549,25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STOICULESCU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11.402,25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11.804,75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17.445,50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2013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NICOLAE, DUMITRESCU MARIA, DUMITRESCU ION, SCUMPU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RĂDUCANU OLGA, DUMITRESCU GHEORGHE, DUMITRESCU AURELIAN, DUMITRESCU MIHAIL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8.222,50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RĂDUCANU OLGA, DUMITRESCU GHEORGHE, DUMITRESCU AURELIAN, DUMITRESCU MIHAIL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19.291,25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82420, 82421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11.160,75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DUŢU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8.015,50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STOICULESCU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3.669,00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21.096,75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19.624,75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CATALAN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30.256,50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STOIAN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5.164,00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29.693,00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REBEGEA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5.801,00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33.355,75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SANDU VERONICA GABRIELA, NICULICI GEORGETA, NICULICI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45.154,75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23.000,00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GHIŢULESCU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9.217,25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CUCULESCU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18.509,25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MEGHERU GHEORGHE, ROGOJINARU CORNELIA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11.500,00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MESCA ELENA, ALDEA PETRE, UNGUREANU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14.375,00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GHILENCIA DANIELA CORNELIA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81296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47.150,00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LĂZĂROIU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82434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13.800,00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1.854,00</w:t>
            </w:r>
          </w:p>
        </w:tc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10.660,50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4.927,75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NEAMŢU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12.425,75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1.733,00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9.964,75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SORESCU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7.388,75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MIRCEA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3.530,50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NEDELCU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1.886,00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ILIE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7.653,25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BARBU PETRIA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3.559,25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2041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PRIOTEASA LILIANA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5.410,75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NICOLAE, DUMITRESCU MARIA, DUMITRESCU ION, SCUMPU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14.116,25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UNGUREANU ELENA, UNGUREANU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82427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17.031,50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MIHALACHE GHEORGHE, MIHALACHE NICOLAE, MIHALACHE SOFRONIE, MIHALACHE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5.077,25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NECULAE CEZAR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3.082,00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DESPINA PARASCHIVA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6.762,00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10.361,50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MARIUS LUIGI, IONESCU MIRELA IONICA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9.464,50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NICOLAE, VOICA MARIN, VOICA ION, VOICA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9.136,75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DRĂGUŢESCU MIHAIL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12.149,75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MIELCESCU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11.074,50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BĂNICĂ MARIUS, BĂNICĂ MAGDALENA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4.341,25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2053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8.619,25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NEDELCU ILIE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4.577,00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3087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3.369,50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8683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10.890,50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ŞAŞU SILVIA, DANALESCU LUIZA, GEORGESCU VALENTINA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7.687,75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CONSTANTIN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CONSTANTIN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BOBI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80341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6.037,50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14.944,25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LĂZĂROIU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82430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12.552,25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 SUHEILLY ELENA, AL SUHEILLY FUAD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81392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6.802,25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7.308,25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ALDEA ALEXANDRU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5.448,00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31.326,00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5.64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353,06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9.487,50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3.731,75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CONSTANTINESCU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2.852,00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2067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ALDEA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3.478,75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2.311,50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BARBU PETRIA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1.679,00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NIŢOIU ALEXANDRA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8.774,50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CĂTUŞANU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6.376,75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CĂLDĂRARU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80961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2.006,75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ATEEA FOREST 2005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81024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ATEEA FOREST 2005 S.R.L.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81009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PĂUNESCU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8.665,25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CIMPOCA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3.168,25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6.049,00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UNGUREANU MARIA, MESCA ELENA, ALDEA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6.963,25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NEDELCU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80998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9.711,75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MARIA, BĂDESCU GHEORGHE, GRIGORESCU ELISABETA, BĂDESCU PETRE, SORESCU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3.139,50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2082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NIŢESCU LUMINIŢA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7290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7.371,50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FLORIN ŞTEFAN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5.876,50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MĂNDIŢĂ EUGENIA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5.721,25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DUŢĂ BUNESCU SORINA ELENA, DUŢĂ BUNESCU GHEORGHE DRAGOŞ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80666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5.382,00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2.789,00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16.036,75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3.260,25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UNGUREANU ELENA, UNGUREANU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6.313,50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BORCHESCU VIORICA, VÂJAICĂ BORCHESCU CAMELIA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6.739,00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DEACONESCU ANTON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3.030,25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VLĂDULESCU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2.627,75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PURCAREA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81335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4.013,50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IORDACHE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7.262,25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6.796,50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5.370,50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CIONTOLAC STANA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3.156,75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IONESCU GHEORGHE, RADU AURICA, TURLEA IOANA, OPROIU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SOFICA, VOICA ELENA, IONESCU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2.081,50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IONIŢĂ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2.829,00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1.728,00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9.936,00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EUGENIA, IOANA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7.026,50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DRAGUŢESCU GHEORGHE, DRAGUŢESCU TITU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5.307,25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LĂZĂROIU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82433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9.418,50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3.921,50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3.145,25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DIACONU ADRIAN ION, DIACONU CONSTANTINA, DIACONU MIHAI, VÎRLAN CLAUDIA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4.462,00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GHEORGHE, RADU AURICA, TURLEA IOANA, OPROIU SOFICA, VOICA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8.533,00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NEDELCU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4.053,75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RĂDUCANU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6.560,75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2110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ARHIESCOPIA ARGEŞULUI ŞI MUSCELULUI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150, 154, 159, 160, 162/2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80452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86773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3.244,00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18.653,00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MANOLE NICOLAE, MANOLE MARIN, ZAMFIRA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MANOLE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GRIGORESCU MARIN, GRIGORESCU SOFRON, GRIGORESCU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CRISTIAN FLORIN, IANCU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HAIDUCU NICOLAE, HAIDUCU ELENA VICTORIA, GREC VASILE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CATALAN MARIANA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1.357,00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MIHALCEA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2.949,75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PÎRVETE NICULAE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1.920,50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6.434,25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MIROIU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3.191,25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PUNGĂ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3.145,25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LUCIA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3.892,75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MIHALCEA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15.128,25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2124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MIROIU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1.613,00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9.274,75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BĂNUŢĂ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10.344,25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BĂNUŢĂ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1.017,00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5.847,75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MIHALCEA FLOAREA, ZAMFIRA PETRE, ZAMFIRA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9.240,25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NICA AURICA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5.410,75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HAIDUCU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6.560,75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LUCIA, PUNGA ELENA, DOBRE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2.472,00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14.214,00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VLADU EUGEN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1.523,00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8.757,25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IVAŞCĂ SILVIA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2.079,00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11.954,25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CIOLOMPEA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11.229,75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PERCA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1.376,00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7.912,00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FLOAREA, TULEA MIRELA AIDA, IONESCU MARIUS LUIGI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1.614,00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9.280,50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DEACONU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15.191,50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GRIGOROIU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2.570,25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COTUN FLORIAN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1.150,00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GHIŢĂ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5.606,25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2141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MÎNZATU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VASILESCU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MIHALCEA AUREL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IANCU MARIA, IANCU CRISTIAN FLORIAN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STOICULESCU EUGENIU, CIUBUC PETRE, CIUBUC MARIA, CIUBUC ELENA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ZAMFIRA PETRE, ZAMFIRA CONSTANTIN, MIHALCEA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TUDOR COSTICĂ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1.299,50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ZAGARA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2.731,25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MANOLE IOANA, DIACONU MARIN, DIACONU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4.295,25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3.829,50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VOICA IOANA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5.071,50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2.449,50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4.496,50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2156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BĂNICĂ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4.778,25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ZAHARICIUC PARASCHIVA, IRIMESCU MARIN, MIHALCEA LUCIA, CORBU GEORGETA, DÂOCARU CORNELIA, STAICULESCU SORIN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4.352,00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25.024,00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CATALAN MARIA, IONIŢĂ NICULAE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2.910,00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16.732,50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VASILESCU ELENA, MIHALACHE PETRE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4.473,50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MELEACĂ PARASCHIVA, MELEACĂ ALEXANDRU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6.026,00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FLOAREA, TULEA MIRELA AIDA, IONESCU MARIUS LUIGI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11.402,25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BĂNICĂ MARIN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7.848,75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DUMINICĂ ALEXANDRU, DUMINICĂ ION, DUMINICĂ VERONICA, DUMINICĂ GEORGETA, DUMINICĂ ELENA, DUMINICĂ MARIA, DUMINICĂ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9.907,25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2164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DUŢU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9.562,25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DICONESCU DUMITRU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6.388,25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MIHALCEA LUCIA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3.973,25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1.270,00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7.302,50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PETRIA MIHAI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1.193,00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6.859,75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PUNGĂ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5.261,25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3.685,75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PUNGĂ CONSTANTIN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1.683,00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9.677,25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BĂNICĂ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2.685,00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15.438,75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3.743,25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VASILESCU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8.349,00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MIHALCEA DOREL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2.719,75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CATALAN AURICA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2.392,00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CATALAN SORIN, DOBRIŢA ADELA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4.812,75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CATALAN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5.980,00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BĂNICĂ MARIA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2.323,00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MARIUS LUIGI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1.690,50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DUMITRESCU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2.288,50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BĂNICĂ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1.139,00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6.549,25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2183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GRIGORESCU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2.300,00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DAMIAN LUCICA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3.599,50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BĂRĂNESCU VALERIU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6.819,50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GRIGORESCU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2.242,50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CATALAN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1.794,00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CATALAN DUMITRU, CATALAN VIOREL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6.411,25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MARINESCU MARIA, MARINESCU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1.988,00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11.431,00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TĂNASE PAUL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10.637,50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MIHAILĂ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2.432,25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GHEORGHE, RADU AURICA, TURLEA IOANA, OPROIU SOFICA, VOICA ELENA, IONESCU NICOLAE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3.093,50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PAROHIA CRÎMPOŢANI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2848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3.145,25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1.115,50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IONESCU FLOAREA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3432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6.158,25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ELISAVETA, NICOLAU FILOFTEIA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1.246,00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7.164,50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2197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MANOLE IOANA, DIACONU MARIN, DIACONU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2.490,00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14.317,50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POPESCU ELENA, POPESCU BOGDAN, ORJANU CRISTINA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1.429,00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8.216,75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1.667,00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9.585,25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MIHALCEA VASILE, MIHALCEA FLOAREA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Curţi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construcţii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2.185,00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2.252,00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12.949,00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Împrejmuire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= 29.65 ml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= 1,7 m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1.205,11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CORNEA GEORGE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1.284,00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7.383,00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DIMA STANA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626,75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DRAGOMIR GHEORGHE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1.403,00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BĂDESCU ALEXANDRU, BĂDESCU GHEORGHE, BICA ION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6.733,25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4051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2.688,00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15.456,00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14.490,00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2880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1.086,00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6.244,50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2208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1.399,00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8.044,25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1.830,00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10.522,50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1.308,00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7.521,00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7.239,25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6.382,50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4.973,75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953,00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5.479,75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2215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5.232,50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2216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24602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6.941,00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39.910,75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5.865,00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2218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1.119,00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6.434,25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1.258,00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7.233,50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3.378,00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19.423,50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2.055,00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11.816,25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2222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2.564,00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14.743,00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241,50</w:t>
            </w:r>
          </w:p>
        </w:tc>
      </w:tr>
      <w:tr w:rsidR="00B45D3D" w:rsidTr="00B45D3D">
        <w:trPr>
          <w:tblCellSpacing w:w="0" w:type="dxa"/>
        </w:trPr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2224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ARGEŞ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COMUNA MERIŞANI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PROPRIETAR NEIDENTIFICAT</w:t>
            </w:r>
            <w:r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Intravilan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276,00</w:t>
            </w:r>
          </w:p>
        </w:tc>
      </w:tr>
      <w:tr w:rsidR="00B45D3D" w:rsidTr="00B45D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Arabil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Extravilan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D3D" w:rsidRDefault="00B45D3D" w:rsidP="00B45D3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2.040,00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11.730,00</w:t>
            </w:r>
          </w:p>
        </w:tc>
      </w:tr>
      <w:tr w:rsidR="00B45D3D" w:rsidTr="00B45D3D">
        <w:trPr>
          <w:tblCellSpacing w:w="0" w:type="dxa"/>
        </w:trPr>
        <w:tc>
          <w:tcPr>
            <w:tcW w:w="3495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TOTAL: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2.957.210,00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41.270 (mp)</w:t>
            </w:r>
          </w:p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4,133.68 (ml)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D3D" w:rsidRDefault="00B45D3D" w:rsidP="00B45D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40.566.744,05</w:t>
            </w:r>
          </w:p>
        </w:tc>
      </w:tr>
    </w:tbl>
    <w:bookmarkEnd w:id="26"/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>
            <wp:extent cx="95250" cy="95250"/>
            <wp:effectExtent l="0" t="0" r="0" b="0"/>
            <wp:docPr id="1" name="Picture 1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  <w:r>
        <w:rPr>
          <w:rStyle w:val="ax1"/>
          <w:rFonts w:ascii="Verdana" w:hAnsi="Verdana"/>
        </w:rPr>
        <w:t>ANEXA nr. 2: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Style w:val="tax1"/>
          <w:rFonts w:ascii="Verdana" w:hAnsi="Verdana"/>
        </w:rPr>
        <w:t>Lista cuprinzând imobilele proprietate privată care constituie coridorul de expropriere al lucrării de utilitate publică "Autostrada Sibiu-</w:t>
      </w:r>
      <w:proofErr w:type="spellStart"/>
      <w:r>
        <w:rPr>
          <w:rStyle w:val="tax1"/>
          <w:rFonts w:ascii="Verdana" w:hAnsi="Verdana"/>
        </w:rPr>
        <w:t>Piteşti</w:t>
      </w:r>
      <w:proofErr w:type="spellEnd"/>
      <w:r>
        <w:rPr>
          <w:rStyle w:val="tax1"/>
          <w:rFonts w:ascii="Verdana" w:hAnsi="Verdana"/>
        </w:rPr>
        <w:t xml:space="preserve">" - </w:t>
      </w:r>
      <w:proofErr w:type="spellStart"/>
      <w:r>
        <w:rPr>
          <w:rStyle w:val="tax1"/>
          <w:rFonts w:ascii="Verdana" w:hAnsi="Verdana"/>
        </w:rPr>
        <w:t>Secţiunea</w:t>
      </w:r>
      <w:proofErr w:type="spellEnd"/>
      <w:r>
        <w:rPr>
          <w:rStyle w:val="tax1"/>
          <w:rFonts w:ascii="Verdana" w:hAnsi="Verdana"/>
        </w:rPr>
        <w:t xml:space="preserve"> 5 </w:t>
      </w:r>
      <w:proofErr w:type="spellStart"/>
      <w:r>
        <w:rPr>
          <w:rStyle w:val="tax1"/>
          <w:rFonts w:ascii="Verdana" w:hAnsi="Verdana"/>
        </w:rPr>
        <w:t>Judeţul</w:t>
      </w:r>
      <w:proofErr w:type="spellEnd"/>
      <w:r>
        <w:rPr>
          <w:rStyle w:val="tax1"/>
          <w:rFonts w:ascii="Verdana" w:hAnsi="Verdana"/>
        </w:rPr>
        <w:t xml:space="preserve"> </w:t>
      </w:r>
      <w:proofErr w:type="spellStart"/>
      <w:r>
        <w:rPr>
          <w:rStyle w:val="tax1"/>
          <w:rFonts w:ascii="Verdana" w:hAnsi="Verdana"/>
        </w:rPr>
        <w:t>Argeş</w:t>
      </w:r>
      <w:proofErr w:type="spellEnd"/>
      <w:r>
        <w:rPr>
          <w:rStyle w:val="tax1"/>
          <w:rFonts w:ascii="Verdana" w:hAnsi="Verdana"/>
        </w:rPr>
        <w:t xml:space="preserve">, pe raza </w:t>
      </w:r>
      <w:proofErr w:type="spellStart"/>
      <w:r>
        <w:rPr>
          <w:rStyle w:val="tax1"/>
          <w:rFonts w:ascii="Verdana" w:hAnsi="Verdana"/>
        </w:rPr>
        <w:t>localităţilor</w:t>
      </w:r>
      <w:proofErr w:type="spellEnd"/>
      <w:r>
        <w:rPr>
          <w:rStyle w:val="tax1"/>
          <w:rFonts w:ascii="Verdana" w:hAnsi="Verdana"/>
        </w:rPr>
        <w:t xml:space="preserve"> COMUNA BASCOV, COMUNA BĂICULEŞTI </w:t>
      </w:r>
      <w:proofErr w:type="spellStart"/>
      <w:r>
        <w:rPr>
          <w:rStyle w:val="tax1"/>
          <w:rFonts w:ascii="Verdana" w:hAnsi="Verdana"/>
        </w:rPr>
        <w:t>şi</w:t>
      </w:r>
      <w:proofErr w:type="spellEnd"/>
      <w:r>
        <w:rPr>
          <w:rStyle w:val="tax1"/>
          <w:rFonts w:ascii="Verdana" w:hAnsi="Verdana"/>
        </w:rPr>
        <w:t xml:space="preserve"> COMUNA MERIŞANI din </w:t>
      </w:r>
      <w:proofErr w:type="spellStart"/>
      <w:r>
        <w:rPr>
          <w:rStyle w:val="tax1"/>
          <w:rFonts w:ascii="Verdana" w:hAnsi="Verdana"/>
        </w:rPr>
        <w:t>judeţul</w:t>
      </w:r>
      <w:proofErr w:type="spellEnd"/>
      <w:r>
        <w:rPr>
          <w:rStyle w:val="tax1"/>
          <w:rFonts w:ascii="Verdana" w:hAnsi="Verdana"/>
        </w:rPr>
        <w:t xml:space="preserve"> </w:t>
      </w:r>
      <w:proofErr w:type="spellStart"/>
      <w:r>
        <w:rPr>
          <w:rStyle w:val="tax1"/>
          <w:rFonts w:ascii="Verdana" w:hAnsi="Verdana"/>
        </w:rPr>
        <w:t>Argeş</w:t>
      </w:r>
      <w:proofErr w:type="spellEnd"/>
      <w:r>
        <w:rPr>
          <w:rStyle w:val="tax1"/>
          <w:rFonts w:ascii="Verdana" w:hAnsi="Verdana"/>
        </w:rPr>
        <w:t xml:space="preserve">, proprietarii sau </w:t>
      </w:r>
      <w:proofErr w:type="spellStart"/>
      <w:r>
        <w:rPr>
          <w:rStyle w:val="tax1"/>
          <w:rFonts w:ascii="Verdana" w:hAnsi="Verdana"/>
        </w:rPr>
        <w:t>deţinătorii</w:t>
      </w:r>
      <w:proofErr w:type="spellEnd"/>
      <w:r>
        <w:rPr>
          <w:rStyle w:val="tax1"/>
          <w:rFonts w:ascii="Verdana" w:hAnsi="Verdana"/>
        </w:rPr>
        <w:t xml:space="preserve"> acestora, precum </w:t>
      </w:r>
      <w:proofErr w:type="spellStart"/>
      <w:r>
        <w:rPr>
          <w:rStyle w:val="tax1"/>
          <w:rFonts w:ascii="Verdana" w:hAnsi="Verdana"/>
        </w:rPr>
        <w:t>şi</w:t>
      </w:r>
      <w:proofErr w:type="spellEnd"/>
      <w:r>
        <w:rPr>
          <w:rStyle w:val="tax1"/>
          <w:rFonts w:ascii="Verdana" w:hAnsi="Verdana"/>
        </w:rPr>
        <w:t xml:space="preserve"> sumele individuale aferente despăgubirilor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27" w:name="do|ax2|pa1"/>
      <w:bookmarkStart w:id="28" w:name="do|ax2|pa2"/>
      <w:bookmarkEnd w:id="27"/>
      <w:bookmarkEnd w:id="28"/>
      <w:r>
        <w:rPr>
          <w:rStyle w:val="tpa1"/>
          <w:rFonts w:ascii="Verdana" w:hAnsi="Verdana"/>
          <w:sz w:val="22"/>
          <w:szCs w:val="22"/>
        </w:rPr>
        <w:t>____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29" w:name="do|ax2|pa3"/>
      <w:bookmarkEnd w:id="29"/>
      <w:r>
        <w:rPr>
          <w:rStyle w:val="tpa1"/>
          <w:rFonts w:ascii="Verdana" w:hAnsi="Verdana"/>
          <w:sz w:val="22"/>
          <w:szCs w:val="22"/>
        </w:rPr>
        <w:t>Notă: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30" w:name="do|ax2|pa4"/>
      <w:bookmarkEnd w:id="30"/>
      <w:r>
        <w:rPr>
          <w:rStyle w:val="tpa1"/>
          <w:rFonts w:ascii="Verdana" w:hAnsi="Verdana"/>
          <w:sz w:val="22"/>
          <w:szCs w:val="22"/>
          <w:vertAlign w:val="superscript"/>
        </w:rPr>
        <w:t>*)</w:t>
      </w:r>
      <w:r>
        <w:rPr>
          <w:rStyle w:val="tpa1"/>
          <w:rFonts w:ascii="Verdana" w:hAnsi="Verdana"/>
          <w:sz w:val="22"/>
          <w:szCs w:val="22"/>
        </w:rPr>
        <w:t xml:space="preserve">Pentru toate </w:t>
      </w:r>
      <w:proofErr w:type="spellStart"/>
      <w:r>
        <w:rPr>
          <w:rStyle w:val="tpa1"/>
          <w:rFonts w:ascii="Verdana" w:hAnsi="Verdana"/>
          <w:sz w:val="22"/>
          <w:szCs w:val="22"/>
        </w:rPr>
        <w:t>poziţiile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care la coloana "Nume/prenume proprietar/</w:t>
      </w:r>
      <w:proofErr w:type="spellStart"/>
      <w:r>
        <w:rPr>
          <w:rStyle w:val="tpa1"/>
          <w:rFonts w:ascii="Verdana" w:hAnsi="Verdana"/>
          <w:sz w:val="22"/>
          <w:szCs w:val="22"/>
        </w:rPr>
        <w:t>deţinător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" se </w:t>
      </w:r>
      <w:proofErr w:type="spellStart"/>
      <w:r>
        <w:rPr>
          <w:rStyle w:val="tpa1"/>
          <w:rFonts w:ascii="Verdana" w:hAnsi="Verdana"/>
          <w:sz w:val="22"/>
          <w:szCs w:val="22"/>
        </w:rPr>
        <w:t>regăseşte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menţiunea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"PROPRIETAR NEIDENTIFICAT</w:t>
      </w:r>
      <w:r>
        <w:rPr>
          <w:rStyle w:val="tpa1"/>
          <w:rFonts w:ascii="Verdana" w:hAnsi="Verdana"/>
          <w:sz w:val="22"/>
          <w:szCs w:val="22"/>
          <w:vertAlign w:val="superscript"/>
        </w:rPr>
        <w:t>*)</w:t>
      </w:r>
      <w:r>
        <w:rPr>
          <w:rStyle w:val="tpa1"/>
          <w:rFonts w:ascii="Verdana" w:hAnsi="Verdana"/>
          <w:sz w:val="22"/>
          <w:szCs w:val="22"/>
        </w:rPr>
        <w:t xml:space="preserve">", astfel cum reiese din </w:t>
      </w:r>
      <w:proofErr w:type="spellStart"/>
      <w:r>
        <w:rPr>
          <w:rStyle w:val="tpa1"/>
          <w:rFonts w:ascii="Verdana" w:hAnsi="Verdana"/>
          <w:sz w:val="22"/>
          <w:szCs w:val="22"/>
        </w:rPr>
        <w:t>evidenţele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unităţilor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administrativ-teritoriale, numele proprietarilor/</w:t>
      </w:r>
      <w:proofErr w:type="spellStart"/>
      <w:r>
        <w:rPr>
          <w:rStyle w:val="tpa1"/>
          <w:rFonts w:ascii="Verdana" w:hAnsi="Verdana"/>
          <w:sz w:val="22"/>
          <w:szCs w:val="22"/>
        </w:rPr>
        <w:t>deţinătorilor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vor fi identificate ulterior, în vederea completării </w:t>
      </w:r>
      <w:proofErr w:type="spellStart"/>
      <w:r>
        <w:rPr>
          <w:rStyle w:val="tpa1"/>
          <w:rFonts w:ascii="Verdana" w:hAnsi="Verdana"/>
          <w:sz w:val="22"/>
          <w:szCs w:val="22"/>
        </w:rPr>
        <w:t>documentaţiilor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necesare pentru punerea în aplicare a măsurilor de expropriere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legii</w:t>
      </w:r>
    </w:p>
    <w:p w:rsidR="00B45D3D" w:rsidRDefault="00B45D3D" w:rsidP="00B45D3D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bookmarkStart w:id="31" w:name="do|pa6"/>
      <w:bookmarkEnd w:id="31"/>
      <w:r>
        <w:rPr>
          <w:rStyle w:val="tpa1"/>
          <w:rFonts w:ascii="Verdana" w:hAnsi="Verdana"/>
          <w:sz w:val="22"/>
          <w:szCs w:val="22"/>
        </w:rPr>
        <w:t>Publicat în Monitorul Oficial cu numărul 666 bis din data de 28 iulie 2020</w:t>
      </w:r>
    </w:p>
    <w:p w:rsidR="009E2C86" w:rsidRDefault="009E2C86"/>
    <w:sectPr w:rsidR="009E2C86" w:rsidSect="00B45D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3D"/>
    <w:rsid w:val="007B525D"/>
    <w:rsid w:val="008C1325"/>
    <w:rsid w:val="009E2C86"/>
    <w:rsid w:val="00B45D3D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F3D39-BD7F-43FA-8F6C-AA57A0F7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link w:val="Heading1Char"/>
    <w:uiPriority w:val="9"/>
    <w:qFormat/>
    <w:rsid w:val="00B45D3D"/>
    <w:pPr>
      <w:spacing w:before="100" w:beforeAutospacing="1" w:after="100" w:afterAutospacing="1"/>
      <w:jc w:val="center"/>
      <w:outlineLvl w:val="0"/>
    </w:pPr>
    <w:rPr>
      <w:b/>
      <w:bCs/>
      <w:kern w:val="36"/>
    </w:rPr>
  </w:style>
  <w:style w:type="paragraph" w:styleId="Heading2">
    <w:name w:val="heading 2"/>
    <w:basedOn w:val="Normal"/>
    <w:link w:val="Heading2Char"/>
    <w:uiPriority w:val="9"/>
    <w:qFormat/>
    <w:rsid w:val="00B45D3D"/>
    <w:pPr>
      <w:spacing w:before="100" w:beforeAutospacing="1" w:after="100" w:afterAutospacing="1"/>
      <w:outlineLvl w:val="1"/>
    </w:pPr>
    <w:rPr>
      <w:b/>
      <w:bCs/>
      <w:i/>
      <w:iCs/>
    </w:rPr>
  </w:style>
  <w:style w:type="paragraph" w:styleId="Heading3">
    <w:name w:val="heading 3"/>
    <w:basedOn w:val="Normal"/>
    <w:link w:val="Heading3Char"/>
    <w:uiPriority w:val="9"/>
    <w:qFormat/>
    <w:rsid w:val="00B45D3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B45D3D"/>
    <w:pPr>
      <w:spacing w:before="100" w:beforeAutospacing="1" w:after="100" w:afterAutospacing="1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rsid w:val="00B45D3D"/>
    <w:pPr>
      <w:spacing w:before="100" w:beforeAutospacing="1" w:after="100" w:afterAutospacing="1"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45D3D"/>
    <w:pPr>
      <w:spacing w:before="100" w:beforeAutospacing="1" w:after="100" w:afterAutospacing="1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D3D"/>
    <w:rPr>
      <w:rFonts w:ascii="Times New Roman" w:eastAsia="Times New Roman" w:hAnsi="Times New Roman" w:cs="Times New Roman"/>
      <w:b/>
      <w:bCs/>
      <w:kern w:val="36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B45D3D"/>
    <w:rPr>
      <w:rFonts w:ascii="Times New Roman" w:eastAsia="Times New Roman" w:hAnsi="Times New Roman" w:cs="Times New Roman"/>
      <w:b/>
      <w:bCs/>
      <w:i/>
      <w:iCs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B45D3D"/>
    <w:rPr>
      <w:rFonts w:ascii="Times New Roman" w:eastAsia="Times New Roman" w:hAnsi="Times New Roman" w:cs="Times New Roman"/>
      <w:b/>
      <w:bCs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B45D3D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B45D3D"/>
    <w:rPr>
      <w:rFonts w:ascii="Times New Roman" w:eastAsia="Times New Roman" w:hAnsi="Times New Roman" w:cs="Times New Roman"/>
      <w:i/>
      <w:iCs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B45D3D"/>
    <w:rPr>
      <w:rFonts w:ascii="Times New Roman" w:eastAsia="Times New Roman" w:hAnsi="Times New Roman" w:cs="Times New Roman"/>
      <w:b/>
      <w:bCs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B45D3D"/>
    <w:rPr>
      <w:b/>
      <w:bCs/>
      <w:color w:val="3333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D3D"/>
    <w:rPr>
      <w:b/>
      <w:bCs/>
      <w:color w:val="333399"/>
      <w:u w:val="single"/>
    </w:rPr>
  </w:style>
  <w:style w:type="paragraph" w:customStyle="1" w:styleId="msonormal0">
    <w:name w:val="msonormal"/>
    <w:basedOn w:val="Normal"/>
    <w:rsid w:val="00B45D3D"/>
    <w:pPr>
      <w:spacing w:before="100" w:beforeAutospacing="1" w:after="100" w:afterAutospacing="1"/>
    </w:pPr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B45D3D"/>
    <w:pPr>
      <w:spacing w:before="100" w:beforeAutospacing="1" w:after="100" w:afterAutospacing="1"/>
    </w:pPr>
    <w:rPr>
      <w:color w:val="000000"/>
    </w:rPr>
  </w:style>
  <w:style w:type="paragraph" w:customStyle="1" w:styleId="fimg">
    <w:name w:val="fimg"/>
    <w:basedOn w:val="Normal"/>
    <w:rsid w:val="00B45D3D"/>
    <w:pPr>
      <w:spacing w:before="100" w:beforeAutospacing="1" w:after="100" w:afterAutospacing="1"/>
      <w:textAlignment w:val="center"/>
    </w:pPr>
  </w:style>
  <w:style w:type="paragraph" w:customStyle="1" w:styleId="pageportraitnview">
    <w:name w:val="pageportrait_nview"/>
    <w:basedOn w:val="Normal"/>
    <w:rsid w:val="00B45D3D"/>
    <w:pPr>
      <w:shd w:val="clear" w:color="auto" w:fill="FFFFFF"/>
      <w:spacing w:before="100" w:beforeAutospacing="1" w:after="100" w:afterAutospacing="1"/>
    </w:pPr>
  </w:style>
  <w:style w:type="paragraph" w:customStyle="1" w:styleId="icon">
    <w:name w:val="icon"/>
    <w:basedOn w:val="Normal"/>
    <w:rsid w:val="00B45D3D"/>
    <w:pPr>
      <w:spacing w:before="100" w:beforeAutospacing="1" w:after="100" w:afterAutospacing="1"/>
      <w:textAlignment w:val="center"/>
    </w:pPr>
    <w:rPr>
      <w:vanish/>
    </w:rPr>
  </w:style>
  <w:style w:type="paragraph" w:customStyle="1" w:styleId="child">
    <w:name w:val="child"/>
    <w:basedOn w:val="Normal"/>
    <w:rsid w:val="00B45D3D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/>
      <w:jc w:val="both"/>
    </w:pPr>
  </w:style>
  <w:style w:type="paragraph" w:customStyle="1" w:styleId="item">
    <w:name w:val="item"/>
    <w:basedOn w:val="Normal"/>
    <w:rsid w:val="00B45D3D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/>
    </w:pPr>
  </w:style>
  <w:style w:type="paragraph" w:customStyle="1" w:styleId="parent">
    <w:name w:val="parent"/>
    <w:basedOn w:val="Normal"/>
    <w:rsid w:val="00B45D3D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/>
    </w:pPr>
  </w:style>
  <w:style w:type="paragraph" w:customStyle="1" w:styleId="highlight">
    <w:name w:val="highlight"/>
    <w:basedOn w:val="Normal"/>
    <w:rsid w:val="00B45D3D"/>
    <w:pPr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spacing w:before="100" w:beforeAutospacing="1" w:after="100" w:afterAutospacing="1"/>
    </w:pPr>
  </w:style>
  <w:style w:type="paragraph" w:customStyle="1" w:styleId="lego">
    <w:name w:val="lego"/>
    <w:basedOn w:val="Normal"/>
    <w:rsid w:val="00B45D3D"/>
    <w:pPr>
      <w:spacing w:before="100" w:beforeAutospacing="1" w:after="100" w:afterAutospacing="1"/>
    </w:pPr>
    <w:rPr>
      <w:i/>
      <w:iCs/>
      <w:color w:val="6666FF"/>
      <w:sz w:val="18"/>
      <w:szCs w:val="18"/>
    </w:rPr>
  </w:style>
  <w:style w:type="paragraph" w:customStyle="1" w:styleId="legoa">
    <w:name w:val="lego_a"/>
    <w:basedOn w:val="Normal"/>
    <w:rsid w:val="00B45D3D"/>
    <w:pPr>
      <w:spacing w:before="100" w:beforeAutospacing="1" w:after="100" w:afterAutospacing="1"/>
    </w:pPr>
    <w:rPr>
      <w:i/>
      <w:iCs/>
      <w:strike/>
      <w:color w:val="6666FF"/>
      <w:sz w:val="18"/>
      <w:szCs w:val="18"/>
    </w:rPr>
  </w:style>
  <w:style w:type="paragraph" w:customStyle="1" w:styleId="borderleft">
    <w:name w:val="borderleft"/>
    <w:basedOn w:val="Normal"/>
    <w:rsid w:val="00B45D3D"/>
    <w:pPr>
      <w:pBdr>
        <w:top w:val="single" w:sz="2" w:space="0" w:color="auto"/>
        <w:left w:val="single" w:sz="18" w:space="8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color01">
    <w:name w:val="color01"/>
    <w:basedOn w:val="Normal"/>
    <w:rsid w:val="00B45D3D"/>
    <w:pPr>
      <w:spacing w:before="100" w:beforeAutospacing="1" w:after="100" w:afterAutospacing="1"/>
    </w:pPr>
  </w:style>
  <w:style w:type="paragraph" w:customStyle="1" w:styleId="color02">
    <w:name w:val="color02"/>
    <w:basedOn w:val="Normal"/>
    <w:rsid w:val="00B45D3D"/>
    <w:pPr>
      <w:spacing w:before="100" w:beforeAutospacing="1" w:after="100" w:afterAutospacing="1"/>
    </w:pPr>
  </w:style>
  <w:style w:type="paragraph" w:customStyle="1" w:styleId="color03">
    <w:name w:val="color03"/>
    <w:basedOn w:val="Normal"/>
    <w:rsid w:val="00B45D3D"/>
    <w:pPr>
      <w:spacing w:before="100" w:beforeAutospacing="1" w:after="100" w:afterAutospacing="1"/>
    </w:pPr>
  </w:style>
  <w:style w:type="paragraph" w:customStyle="1" w:styleId="color04">
    <w:name w:val="color04"/>
    <w:basedOn w:val="Normal"/>
    <w:rsid w:val="00B45D3D"/>
    <w:pPr>
      <w:spacing w:before="100" w:beforeAutospacing="1" w:after="100" w:afterAutospacing="1"/>
    </w:pPr>
  </w:style>
  <w:style w:type="paragraph" w:customStyle="1" w:styleId="color05">
    <w:name w:val="color05"/>
    <w:basedOn w:val="Normal"/>
    <w:rsid w:val="00B45D3D"/>
    <w:pPr>
      <w:spacing w:before="100" w:beforeAutospacing="1" w:after="100" w:afterAutospacing="1"/>
    </w:pPr>
  </w:style>
  <w:style w:type="paragraph" w:customStyle="1" w:styleId="color06">
    <w:name w:val="color06"/>
    <w:basedOn w:val="Normal"/>
    <w:rsid w:val="00B45D3D"/>
    <w:pPr>
      <w:spacing w:before="100" w:beforeAutospacing="1" w:after="100" w:afterAutospacing="1"/>
    </w:pPr>
  </w:style>
  <w:style w:type="paragraph" w:customStyle="1" w:styleId="color07">
    <w:name w:val="color07"/>
    <w:basedOn w:val="Normal"/>
    <w:rsid w:val="00B45D3D"/>
    <w:pPr>
      <w:spacing w:before="100" w:beforeAutospacing="1" w:after="100" w:afterAutospacing="1"/>
    </w:pPr>
  </w:style>
  <w:style w:type="paragraph" w:customStyle="1" w:styleId="color08">
    <w:name w:val="color08"/>
    <w:basedOn w:val="Normal"/>
    <w:rsid w:val="00B45D3D"/>
    <w:pPr>
      <w:spacing w:before="100" w:beforeAutospacing="1" w:after="100" w:afterAutospacing="1"/>
    </w:pPr>
  </w:style>
  <w:style w:type="paragraph" w:customStyle="1" w:styleId="color09">
    <w:name w:val="color09"/>
    <w:basedOn w:val="Normal"/>
    <w:rsid w:val="00B45D3D"/>
    <w:pPr>
      <w:spacing w:before="100" w:beforeAutospacing="1" w:after="100" w:afterAutospacing="1"/>
    </w:pPr>
  </w:style>
  <w:style w:type="paragraph" w:customStyle="1" w:styleId="color10">
    <w:name w:val="color10"/>
    <w:basedOn w:val="Normal"/>
    <w:rsid w:val="00B45D3D"/>
    <w:pPr>
      <w:spacing w:before="100" w:beforeAutospacing="1" w:after="100" w:afterAutospacing="1"/>
    </w:pPr>
  </w:style>
  <w:style w:type="paragraph" w:customStyle="1" w:styleId="color11">
    <w:name w:val="color11"/>
    <w:basedOn w:val="Normal"/>
    <w:rsid w:val="00B45D3D"/>
    <w:pPr>
      <w:spacing w:before="100" w:beforeAutospacing="1" w:after="100" w:afterAutospacing="1"/>
    </w:pPr>
  </w:style>
  <w:style w:type="paragraph" w:customStyle="1" w:styleId="color12">
    <w:name w:val="color12"/>
    <w:basedOn w:val="Normal"/>
    <w:rsid w:val="00B45D3D"/>
    <w:pPr>
      <w:spacing w:before="100" w:beforeAutospacing="1" w:after="100" w:afterAutospacing="1"/>
    </w:pPr>
  </w:style>
  <w:style w:type="paragraph" w:customStyle="1" w:styleId="color13">
    <w:name w:val="color13"/>
    <w:basedOn w:val="Normal"/>
    <w:rsid w:val="00B45D3D"/>
    <w:pPr>
      <w:spacing w:before="100" w:beforeAutospacing="1" w:after="100" w:afterAutospacing="1"/>
    </w:pPr>
  </w:style>
  <w:style w:type="paragraph" w:customStyle="1" w:styleId="color14">
    <w:name w:val="color14"/>
    <w:basedOn w:val="Normal"/>
    <w:rsid w:val="00B45D3D"/>
    <w:pPr>
      <w:spacing w:before="100" w:beforeAutospacing="1" w:after="100" w:afterAutospacing="1"/>
    </w:pPr>
  </w:style>
  <w:style w:type="paragraph" w:customStyle="1" w:styleId="color15">
    <w:name w:val="color15"/>
    <w:basedOn w:val="Normal"/>
    <w:rsid w:val="00B45D3D"/>
    <w:pPr>
      <w:spacing w:before="100" w:beforeAutospacing="1" w:after="100" w:afterAutospacing="1"/>
    </w:pPr>
  </w:style>
  <w:style w:type="paragraph" w:customStyle="1" w:styleId="color16">
    <w:name w:val="color16"/>
    <w:basedOn w:val="Normal"/>
    <w:rsid w:val="00B45D3D"/>
    <w:pPr>
      <w:spacing w:before="100" w:beforeAutospacing="1" w:after="100" w:afterAutospacing="1"/>
    </w:pPr>
  </w:style>
  <w:style w:type="paragraph" w:customStyle="1" w:styleId="color17">
    <w:name w:val="color17"/>
    <w:basedOn w:val="Normal"/>
    <w:rsid w:val="00B45D3D"/>
    <w:pPr>
      <w:spacing w:before="100" w:beforeAutospacing="1" w:after="100" w:afterAutospacing="1"/>
    </w:pPr>
  </w:style>
  <w:style w:type="paragraph" w:customStyle="1" w:styleId="color18">
    <w:name w:val="color18"/>
    <w:basedOn w:val="Normal"/>
    <w:rsid w:val="00B45D3D"/>
    <w:pPr>
      <w:spacing w:before="100" w:beforeAutospacing="1" w:after="100" w:afterAutospacing="1"/>
    </w:pPr>
  </w:style>
  <w:style w:type="paragraph" w:customStyle="1" w:styleId="color19">
    <w:name w:val="color19"/>
    <w:basedOn w:val="Normal"/>
    <w:rsid w:val="00B45D3D"/>
    <w:pPr>
      <w:spacing w:before="100" w:beforeAutospacing="1" w:after="100" w:afterAutospacing="1"/>
    </w:pPr>
  </w:style>
  <w:style w:type="paragraph" w:customStyle="1" w:styleId="color20">
    <w:name w:val="color20"/>
    <w:basedOn w:val="Normal"/>
    <w:rsid w:val="00B45D3D"/>
    <w:pPr>
      <w:spacing w:before="100" w:beforeAutospacing="1" w:after="100" w:afterAutospacing="1"/>
    </w:pPr>
  </w:style>
  <w:style w:type="paragraph" w:customStyle="1" w:styleId="do">
    <w:name w:val="do"/>
    <w:basedOn w:val="Normal"/>
    <w:rsid w:val="00B45D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tdo">
    <w:name w:val="tdo"/>
    <w:basedOn w:val="Normal"/>
    <w:rsid w:val="00B45D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doa">
    <w:name w:val="do_a"/>
    <w:basedOn w:val="Normal"/>
    <w:rsid w:val="00B45D3D"/>
    <w:pPr>
      <w:spacing w:before="100" w:beforeAutospacing="1" w:after="100" w:afterAutospacing="1"/>
      <w:jc w:val="center"/>
    </w:pPr>
    <w:rPr>
      <w:b/>
      <w:bCs/>
      <w:strike/>
      <w:color w:val="DC143C"/>
      <w:sz w:val="26"/>
      <w:szCs w:val="26"/>
    </w:rPr>
  </w:style>
  <w:style w:type="paragraph" w:customStyle="1" w:styleId="tdoa">
    <w:name w:val="tdo_a"/>
    <w:basedOn w:val="Normal"/>
    <w:rsid w:val="00B45D3D"/>
    <w:pPr>
      <w:spacing w:before="100" w:beforeAutospacing="1" w:after="100" w:afterAutospacing="1"/>
      <w:jc w:val="center"/>
    </w:pPr>
    <w:rPr>
      <w:b/>
      <w:bCs/>
      <w:strike/>
      <w:color w:val="DC143C"/>
      <w:sz w:val="26"/>
      <w:szCs w:val="26"/>
    </w:rPr>
  </w:style>
  <w:style w:type="paragraph" w:customStyle="1" w:styleId="so">
    <w:name w:val="so"/>
    <w:basedOn w:val="Normal"/>
    <w:rsid w:val="00B45D3D"/>
    <w:pPr>
      <w:spacing w:before="100" w:beforeAutospacing="1" w:after="100" w:afterAutospacing="1"/>
    </w:pPr>
    <w:rPr>
      <w:b/>
      <w:bCs/>
    </w:rPr>
  </w:style>
  <w:style w:type="paragraph" w:customStyle="1" w:styleId="tso">
    <w:name w:val="tso"/>
    <w:basedOn w:val="Normal"/>
    <w:rsid w:val="00B45D3D"/>
    <w:pPr>
      <w:spacing w:before="100" w:beforeAutospacing="1" w:after="100" w:afterAutospacing="1"/>
    </w:pPr>
    <w:rPr>
      <w:b/>
      <w:bCs/>
    </w:rPr>
  </w:style>
  <w:style w:type="paragraph" w:customStyle="1" w:styleId="soa">
    <w:name w:val="so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tsoa">
    <w:name w:val="tso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tt">
    <w:name w:val="tt"/>
    <w:basedOn w:val="Normal"/>
    <w:rsid w:val="00B45D3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tt">
    <w:name w:val="ttt"/>
    <w:basedOn w:val="Normal"/>
    <w:rsid w:val="00B45D3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ta">
    <w:name w:val="tt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6"/>
      <w:szCs w:val="26"/>
    </w:rPr>
  </w:style>
  <w:style w:type="paragraph" w:customStyle="1" w:styleId="ttta">
    <w:name w:val="ttt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6"/>
      <w:szCs w:val="26"/>
    </w:rPr>
  </w:style>
  <w:style w:type="paragraph" w:customStyle="1" w:styleId="st">
    <w:name w:val="st"/>
    <w:basedOn w:val="Normal"/>
    <w:rsid w:val="00B45D3D"/>
    <w:pPr>
      <w:spacing w:before="100" w:beforeAutospacing="1" w:after="100" w:afterAutospacing="1"/>
    </w:pPr>
    <w:rPr>
      <w:b/>
      <w:bCs/>
    </w:rPr>
  </w:style>
  <w:style w:type="paragraph" w:customStyle="1" w:styleId="tst">
    <w:name w:val="tst"/>
    <w:basedOn w:val="Normal"/>
    <w:rsid w:val="00B45D3D"/>
    <w:pPr>
      <w:spacing w:before="100" w:beforeAutospacing="1" w:after="100" w:afterAutospacing="1"/>
    </w:pPr>
    <w:rPr>
      <w:b/>
      <w:bCs/>
    </w:rPr>
  </w:style>
  <w:style w:type="paragraph" w:customStyle="1" w:styleId="sta">
    <w:name w:val="st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tsta">
    <w:name w:val="tst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ax">
    <w:name w:val="ax"/>
    <w:basedOn w:val="Normal"/>
    <w:rsid w:val="00B45D3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ax">
    <w:name w:val="tax"/>
    <w:basedOn w:val="Normal"/>
    <w:rsid w:val="00B45D3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axa">
    <w:name w:val="ax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6"/>
      <w:szCs w:val="26"/>
    </w:rPr>
  </w:style>
  <w:style w:type="paragraph" w:customStyle="1" w:styleId="taxa">
    <w:name w:val="tax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6"/>
      <w:szCs w:val="26"/>
    </w:rPr>
  </w:style>
  <w:style w:type="paragraph" w:customStyle="1" w:styleId="pe">
    <w:name w:val="pe"/>
    <w:basedOn w:val="Normal"/>
    <w:rsid w:val="00B45D3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pe">
    <w:name w:val="tpe"/>
    <w:basedOn w:val="Normal"/>
    <w:rsid w:val="00B45D3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pea">
    <w:name w:val="pe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6"/>
      <w:szCs w:val="26"/>
    </w:rPr>
  </w:style>
  <w:style w:type="paragraph" w:customStyle="1" w:styleId="tpea">
    <w:name w:val="tpe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6"/>
      <w:szCs w:val="26"/>
    </w:rPr>
  </w:style>
  <w:style w:type="paragraph" w:customStyle="1" w:styleId="se">
    <w:name w:val="se"/>
    <w:basedOn w:val="Normal"/>
    <w:rsid w:val="00B45D3D"/>
    <w:pPr>
      <w:spacing w:before="100" w:beforeAutospacing="1" w:after="100" w:afterAutospacing="1"/>
    </w:pPr>
    <w:rPr>
      <w:b/>
      <w:bCs/>
    </w:rPr>
  </w:style>
  <w:style w:type="paragraph" w:customStyle="1" w:styleId="tse">
    <w:name w:val="tse"/>
    <w:basedOn w:val="Normal"/>
    <w:rsid w:val="00B45D3D"/>
    <w:pPr>
      <w:spacing w:before="100" w:beforeAutospacing="1" w:after="100" w:afterAutospacing="1"/>
    </w:pPr>
    <w:rPr>
      <w:b/>
      <w:bCs/>
    </w:rPr>
  </w:style>
  <w:style w:type="paragraph" w:customStyle="1" w:styleId="sea">
    <w:name w:val="se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tsea">
    <w:name w:val="tse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ca">
    <w:name w:val="ca"/>
    <w:basedOn w:val="Normal"/>
    <w:rsid w:val="00B45D3D"/>
    <w:pPr>
      <w:spacing w:before="100" w:beforeAutospacing="1" w:after="100" w:afterAutospacing="1"/>
    </w:pPr>
    <w:rPr>
      <w:b/>
      <w:bCs/>
      <w:color w:val="005F00"/>
    </w:rPr>
  </w:style>
  <w:style w:type="paragraph" w:customStyle="1" w:styleId="tca">
    <w:name w:val="tca"/>
    <w:basedOn w:val="Normal"/>
    <w:rsid w:val="00B45D3D"/>
    <w:pPr>
      <w:spacing w:before="100" w:beforeAutospacing="1" w:after="100" w:afterAutospacing="1"/>
    </w:pPr>
    <w:rPr>
      <w:b/>
      <w:bCs/>
    </w:rPr>
  </w:style>
  <w:style w:type="paragraph" w:customStyle="1" w:styleId="caa">
    <w:name w:val="ca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tcaa">
    <w:name w:val="tca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sc">
    <w:name w:val="sc"/>
    <w:basedOn w:val="Normal"/>
    <w:rsid w:val="00B45D3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tsc">
    <w:name w:val="tsc"/>
    <w:basedOn w:val="Normal"/>
    <w:rsid w:val="00B45D3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sca">
    <w:name w:val="sc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2"/>
      <w:szCs w:val="22"/>
    </w:rPr>
  </w:style>
  <w:style w:type="paragraph" w:customStyle="1" w:styleId="tsca">
    <w:name w:val="tsc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2"/>
      <w:szCs w:val="22"/>
    </w:rPr>
  </w:style>
  <w:style w:type="paragraph" w:customStyle="1" w:styleId="si">
    <w:name w:val="si"/>
    <w:basedOn w:val="Normal"/>
    <w:rsid w:val="00B45D3D"/>
    <w:pPr>
      <w:spacing w:before="100" w:beforeAutospacing="1" w:after="100" w:afterAutospacing="1"/>
    </w:pPr>
    <w:rPr>
      <w:b/>
      <w:bCs/>
    </w:rPr>
  </w:style>
  <w:style w:type="paragraph" w:customStyle="1" w:styleId="tsi">
    <w:name w:val="tsi"/>
    <w:basedOn w:val="Normal"/>
    <w:rsid w:val="00B45D3D"/>
    <w:pPr>
      <w:spacing w:before="100" w:beforeAutospacing="1" w:after="100" w:afterAutospacing="1"/>
    </w:pPr>
    <w:rPr>
      <w:b/>
      <w:bCs/>
    </w:rPr>
  </w:style>
  <w:style w:type="paragraph" w:customStyle="1" w:styleId="sia">
    <w:name w:val="si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tsia">
    <w:name w:val="tsi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ss">
    <w:name w:val="ss"/>
    <w:basedOn w:val="Normal"/>
    <w:rsid w:val="00B45D3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tss">
    <w:name w:val="tss"/>
    <w:basedOn w:val="Normal"/>
    <w:rsid w:val="00B45D3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ssa">
    <w:name w:val="ss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2"/>
      <w:szCs w:val="22"/>
    </w:rPr>
  </w:style>
  <w:style w:type="paragraph" w:customStyle="1" w:styleId="tssa">
    <w:name w:val="tss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2"/>
      <w:szCs w:val="22"/>
    </w:rPr>
  </w:style>
  <w:style w:type="paragraph" w:customStyle="1" w:styleId="ar">
    <w:name w:val="ar"/>
    <w:basedOn w:val="Normal"/>
    <w:rsid w:val="00B45D3D"/>
    <w:pPr>
      <w:spacing w:before="100" w:beforeAutospacing="1" w:after="100" w:afterAutospacing="1"/>
    </w:pPr>
    <w:rPr>
      <w:b/>
      <w:bCs/>
      <w:color w:val="0000AF"/>
      <w:sz w:val="22"/>
      <w:szCs w:val="22"/>
    </w:rPr>
  </w:style>
  <w:style w:type="paragraph" w:customStyle="1" w:styleId="tar">
    <w:name w:val="tar"/>
    <w:basedOn w:val="Normal"/>
    <w:rsid w:val="00B45D3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ara">
    <w:name w:val="ar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2"/>
      <w:szCs w:val="22"/>
    </w:rPr>
  </w:style>
  <w:style w:type="paragraph" w:customStyle="1" w:styleId="tara">
    <w:name w:val="tar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2"/>
      <w:szCs w:val="22"/>
    </w:rPr>
  </w:style>
  <w:style w:type="paragraph" w:customStyle="1" w:styleId="sr">
    <w:name w:val="sr"/>
    <w:basedOn w:val="Normal"/>
    <w:rsid w:val="00B45D3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sr">
    <w:name w:val="tsr"/>
    <w:basedOn w:val="Normal"/>
    <w:rsid w:val="00B45D3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sra">
    <w:name w:val="sr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0"/>
      <w:szCs w:val="20"/>
    </w:rPr>
  </w:style>
  <w:style w:type="paragraph" w:customStyle="1" w:styleId="tsra">
    <w:name w:val="tsr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0"/>
      <w:szCs w:val="20"/>
    </w:rPr>
  </w:style>
  <w:style w:type="paragraph" w:customStyle="1" w:styleId="nt">
    <w:name w:val="nt"/>
    <w:basedOn w:val="Normal"/>
    <w:rsid w:val="00B45D3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tnt">
    <w:name w:val="tnt"/>
    <w:basedOn w:val="Normal"/>
    <w:rsid w:val="00B45D3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nta">
    <w:name w:val="nt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18"/>
      <w:szCs w:val="18"/>
    </w:rPr>
  </w:style>
  <w:style w:type="paragraph" w:customStyle="1" w:styleId="tnta">
    <w:name w:val="tnt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18"/>
      <w:szCs w:val="18"/>
    </w:rPr>
  </w:style>
  <w:style w:type="paragraph" w:customStyle="1" w:styleId="ls">
    <w:name w:val="ls"/>
    <w:basedOn w:val="Normal"/>
    <w:rsid w:val="00B45D3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ls">
    <w:name w:val="tls"/>
    <w:basedOn w:val="Normal"/>
    <w:rsid w:val="00B45D3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lsa">
    <w:name w:val="ls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0"/>
      <w:szCs w:val="20"/>
    </w:rPr>
  </w:style>
  <w:style w:type="paragraph" w:customStyle="1" w:styleId="tlsa">
    <w:name w:val="tls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0"/>
      <w:szCs w:val="20"/>
    </w:rPr>
  </w:style>
  <w:style w:type="paragraph" w:customStyle="1" w:styleId="ct">
    <w:name w:val="ct"/>
    <w:basedOn w:val="Normal"/>
    <w:rsid w:val="00B45D3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ct">
    <w:name w:val="tct"/>
    <w:basedOn w:val="Normal"/>
    <w:rsid w:val="00B45D3D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cta">
    <w:name w:val="ct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6"/>
      <w:szCs w:val="26"/>
    </w:rPr>
  </w:style>
  <w:style w:type="paragraph" w:customStyle="1" w:styleId="tcta">
    <w:name w:val="tct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6"/>
      <w:szCs w:val="26"/>
    </w:rPr>
  </w:style>
  <w:style w:type="paragraph" w:customStyle="1" w:styleId="ta">
    <w:name w:val="ta"/>
    <w:basedOn w:val="Normal"/>
    <w:rsid w:val="00B45D3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ta0">
    <w:name w:val="tta"/>
    <w:basedOn w:val="Normal"/>
    <w:rsid w:val="00B45D3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a">
    <w:name w:val="ta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0"/>
      <w:szCs w:val="20"/>
    </w:rPr>
  </w:style>
  <w:style w:type="paragraph" w:customStyle="1" w:styleId="ttaa">
    <w:name w:val="tta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  <w:sz w:val="20"/>
      <w:szCs w:val="20"/>
    </w:rPr>
  </w:style>
  <w:style w:type="paragraph" w:customStyle="1" w:styleId="tpa">
    <w:name w:val="tpa"/>
    <w:basedOn w:val="Normal"/>
    <w:rsid w:val="00B45D3D"/>
    <w:pPr>
      <w:spacing w:before="100" w:beforeAutospacing="1" w:after="100" w:afterAutospacing="1"/>
    </w:pPr>
  </w:style>
  <w:style w:type="paragraph" w:customStyle="1" w:styleId="paa">
    <w:name w:val="pa_a"/>
    <w:basedOn w:val="Normal"/>
    <w:rsid w:val="00B45D3D"/>
    <w:pPr>
      <w:spacing w:before="100" w:beforeAutospacing="1" w:after="100" w:afterAutospacing="1"/>
    </w:pPr>
    <w:rPr>
      <w:strike/>
      <w:color w:val="DC143C"/>
    </w:rPr>
  </w:style>
  <w:style w:type="paragraph" w:customStyle="1" w:styleId="tpaa">
    <w:name w:val="tpa_a"/>
    <w:basedOn w:val="Normal"/>
    <w:rsid w:val="00B45D3D"/>
    <w:pPr>
      <w:spacing w:before="100" w:beforeAutospacing="1" w:after="100" w:afterAutospacing="1"/>
    </w:pPr>
    <w:rPr>
      <w:strike/>
      <w:color w:val="DC143C"/>
    </w:rPr>
  </w:style>
  <w:style w:type="paragraph" w:customStyle="1" w:styleId="al">
    <w:name w:val="al"/>
    <w:basedOn w:val="Normal"/>
    <w:rsid w:val="00B45D3D"/>
    <w:pPr>
      <w:spacing w:before="100" w:beforeAutospacing="1" w:after="100" w:afterAutospacing="1"/>
    </w:pPr>
    <w:rPr>
      <w:b/>
      <w:bCs/>
      <w:color w:val="008F00"/>
    </w:rPr>
  </w:style>
  <w:style w:type="paragraph" w:customStyle="1" w:styleId="tal">
    <w:name w:val="tal"/>
    <w:basedOn w:val="Normal"/>
    <w:rsid w:val="00B45D3D"/>
    <w:pPr>
      <w:spacing w:before="100" w:beforeAutospacing="1" w:after="100" w:afterAutospacing="1"/>
    </w:pPr>
  </w:style>
  <w:style w:type="paragraph" w:customStyle="1" w:styleId="ala">
    <w:name w:val="al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tala">
    <w:name w:val="tal_a"/>
    <w:basedOn w:val="Normal"/>
    <w:rsid w:val="00B45D3D"/>
    <w:pPr>
      <w:spacing w:before="100" w:beforeAutospacing="1" w:after="100" w:afterAutospacing="1"/>
    </w:pPr>
    <w:rPr>
      <w:strike/>
      <w:color w:val="DC143C"/>
    </w:rPr>
  </w:style>
  <w:style w:type="paragraph" w:customStyle="1" w:styleId="li">
    <w:name w:val="li"/>
    <w:basedOn w:val="Normal"/>
    <w:rsid w:val="00B45D3D"/>
    <w:pPr>
      <w:spacing w:before="100" w:beforeAutospacing="1" w:after="100" w:afterAutospacing="1"/>
    </w:pPr>
    <w:rPr>
      <w:b/>
      <w:bCs/>
      <w:color w:val="8F0000"/>
    </w:rPr>
  </w:style>
  <w:style w:type="paragraph" w:customStyle="1" w:styleId="tli">
    <w:name w:val="tli"/>
    <w:basedOn w:val="Normal"/>
    <w:rsid w:val="00B45D3D"/>
    <w:pPr>
      <w:spacing w:before="100" w:beforeAutospacing="1" w:after="100" w:afterAutospacing="1"/>
    </w:pPr>
  </w:style>
  <w:style w:type="paragraph" w:customStyle="1" w:styleId="lia">
    <w:name w:val="li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tlia">
    <w:name w:val="tli_a"/>
    <w:basedOn w:val="Normal"/>
    <w:rsid w:val="00B45D3D"/>
    <w:pPr>
      <w:spacing w:before="100" w:beforeAutospacing="1" w:after="100" w:afterAutospacing="1"/>
    </w:pPr>
    <w:rPr>
      <w:strike/>
      <w:color w:val="DC143C"/>
    </w:rPr>
  </w:style>
  <w:style w:type="paragraph" w:customStyle="1" w:styleId="lt">
    <w:name w:val="lt"/>
    <w:basedOn w:val="Normal"/>
    <w:rsid w:val="00B45D3D"/>
    <w:pPr>
      <w:spacing w:before="100" w:beforeAutospacing="1" w:after="100" w:afterAutospacing="1"/>
    </w:pPr>
    <w:rPr>
      <w:b/>
      <w:bCs/>
      <w:color w:val="8F0000"/>
    </w:rPr>
  </w:style>
  <w:style w:type="paragraph" w:customStyle="1" w:styleId="tlt">
    <w:name w:val="tlt"/>
    <w:basedOn w:val="Normal"/>
    <w:rsid w:val="00B45D3D"/>
    <w:pPr>
      <w:spacing w:before="100" w:beforeAutospacing="1" w:after="100" w:afterAutospacing="1"/>
    </w:pPr>
  </w:style>
  <w:style w:type="paragraph" w:customStyle="1" w:styleId="lta">
    <w:name w:val="lt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tlta">
    <w:name w:val="tlt_a"/>
    <w:basedOn w:val="Normal"/>
    <w:rsid w:val="00B45D3D"/>
    <w:pPr>
      <w:spacing w:before="100" w:beforeAutospacing="1" w:after="100" w:afterAutospacing="1"/>
    </w:pPr>
    <w:rPr>
      <w:strike/>
      <w:color w:val="DC143C"/>
    </w:rPr>
  </w:style>
  <w:style w:type="paragraph" w:customStyle="1" w:styleId="pt">
    <w:name w:val="pt"/>
    <w:basedOn w:val="Normal"/>
    <w:rsid w:val="00B45D3D"/>
    <w:pPr>
      <w:spacing w:before="100" w:beforeAutospacing="1" w:after="100" w:afterAutospacing="1"/>
    </w:pPr>
    <w:rPr>
      <w:b/>
      <w:bCs/>
      <w:color w:val="8F0000"/>
    </w:rPr>
  </w:style>
  <w:style w:type="paragraph" w:customStyle="1" w:styleId="tpt">
    <w:name w:val="tpt"/>
    <w:basedOn w:val="Normal"/>
    <w:rsid w:val="00B45D3D"/>
    <w:pPr>
      <w:spacing w:before="100" w:beforeAutospacing="1" w:after="100" w:afterAutospacing="1"/>
    </w:pPr>
  </w:style>
  <w:style w:type="paragraph" w:customStyle="1" w:styleId="pta">
    <w:name w:val="pt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tpta">
    <w:name w:val="tpt_a"/>
    <w:basedOn w:val="Normal"/>
    <w:rsid w:val="00B45D3D"/>
    <w:pPr>
      <w:spacing w:before="100" w:beforeAutospacing="1" w:after="100" w:afterAutospacing="1"/>
    </w:pPr>
    <w:rPr>
      <w:strike/>
      <w:color w:val="DC143C"/>
    </w:rPr>
  </w:style>
  <w:style w:type="paragraph" w:customStyle="1" w:styleId="sp">
    <w:name w:val="sp"/>
    <w:basedOn w:val="Normal"/>
    <w:rsid w:val="00B45D3D"/>
    <w:pPr>
      <w:spacing w:before="100" w:beforeAutospacing="1" w:after="100" w:afterAutospacing="1"/>
    </w:pPr>
    <w:rPr>
      <w:b/>
      <w:bCs/>
      <w:color w:val="8F0000"/>
    </w:rPr>
  </w:style>
  <w:style w:type="paragraph" w:customStyle="1" w:styleId="tsp">
    <w:name w:val="tsp"/>
    <w:basedOn w:val="Normal"/>
    <w:rsid w:val="00B45D3D"/>
    <w:pPr>
      <w:spacing w:before="100" w:beforeAutospacing="1" w:after="100" w:afterAutospacing="1"/>
    </w:pPr>
  </w:style>
  <w:style w:type="paragraph" w:customStyle="1" w:styleId="spa">
    <w:name w:val="sp_a"/>
    <w:basedOn w:val="Normal"/>
    <w:rsid w:val="00B45D3D"/>
    <w:pPr>
      <w:spacing w:before="100" w:beforeAutospacing="1" w:after="100" w:afterAutospacing="1"/>
    </w:pPr>
    <w:rPr>
      <w:b/>
      <w:bCs/>
      <w:strike/>
      <w:color w:val="DC143C"/>
    </w:rPr>
  </w:style>
  <w:style w:type="paragraph" w:customStyle="1" w:styleId="tspa">
    <w:name w:val="tsp_a"/>
    <w:basedOn w:val="Normal"/>
    <w:rsid w:val="00B45D3D"/>
    <w:pPr>
      <w:spacing w:before="100" w:beforeAutospacing="1" w:after="100" w:afterAutospacing="1"/>
    </w:pPr>
    <w:rPr>
      <w:strike/>
      <w:color w:val="DC143C"/>
    </w:rPr>
  </w:style>
  <w:style w:type="paragraph" w:customStyle="1" w:styleId="nview">
    <w:name w:val="nview"/>
    <w:basedOn w:val="Normal"/>
    <w:rsid w:val="00B45D3D"/>
    <w:pPr>
      <w:shd w:val="clear" w:color="auto" w:fill="FFFFFF"/>
      <w:spacing w:before="100" w:beforeAutospacing="1" w:after="100" w:afterAutospacing="1"/>
    </w:pPr>
  </w:style>
  <w:style w:type="paragraph" w:customStyle="1" w:styleId="lview">
    <w:name w:val="lview"/>
    <w:basedOn w:val="Normal"/>
    <w:rsid w:val="00B45D3D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pacing w:before="100" w:beforeAutospacing="1" w:after="100" w:afterAutospacing="1"/>
    </w:pPr>
  </w:style>
  <w:style w:type="paragraph" w:customStyle="1" w:styleId="pageportraitlview">
    <w:name w:val="pageportrait_lview"/>
    <w:basedOn w:val="Normal"/>
    <w:rsid w:val="00B45D3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pagelandscapelview">
    <w:name w:val="pagelandscape_lview"/>
    <w:basedOn w:val="Normal"/>
    <w:rsid w:val="00B45D3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</w:style>
  <w:style w:type="character" w:customStyle="1" w:styleId="do1">
    <w:name w:val="do1"/>
    <w:basedOn w:val="DefaultParagraphFont"/>
    <w:rsid w:val="00B45D3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B45D3D"/>
  </w:style>
  <w:style w:type="character" w:customStyle="1" w:styleId="ar1">
    <w:name w:val="ar1"/>
    <w:basedOn w:val="DefaultParagraphFont"/>
    <w:rsid w:val="00B45D3D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B45D3D"/>
    <w:rPr>
      <w:b/>
      <w:bCs/>
      <w:color w:val="008F00"/>
    </w:rPr>
  </w:style>
  <w:style w:type="character" w:customStyle="1" w:styleId="tal1">
    <w:name w:val="tal1"/>
    <w:basedOn w:val="DefaultParagraphFont"/>
    <w:rsid w:val="00B45D3D"/>
  </w:style>
  <w:style w:type="character" w:customStyle="1" w:styleId="ax1">
    <w:name w:val="ax1"/>
    <w:basedOn w:val="DefaultParagraphFont"/>
    <w:rsid w:val="00B45D3D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B45D3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0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0949162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786623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08570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613952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4975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93066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114046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02726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50030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307042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56406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660926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12001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965280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4340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855179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73108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431684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902790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80579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087339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896964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19055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286787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208594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275993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669151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87941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16013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625383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60308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30042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612936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86497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59226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19872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14484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13824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787797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6517668\00068397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sintact%204.0\cache\Legislatie\temp16517668\00200342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16517668\00116466.htm" TargetMode="External"/><Relationship Id="rId11" Type="http://schemas.openxmlformats.org/officeDocument/2006/relationships/hyperlink" Target="file:///C:\Users\User\sintact%204.0\cache\Legislatie\temp16517668\00136744.htm" TargetMode="External"/><Relationship Id="rId5" Type="http://schemas.openxmlformats.org/officeDocument/2006/relationships/image" Target="media/image1.gif"/><Relationship Id="rId10" Type="http://schemas.openxmlformats.org/officeDocument/2006/relationships/hyperlink" Target="file:///C:\Users\User\sintact%204.0\cache\Legislatie\temp16517668\00206875.htm" TargetMode="External"/><Relationship Id="rId4" Type="http://schemas.openxmlformats.org/officeDocument/2006/relationships/hyperlink" Target="file:///C:\Users\User\sintact%204.0\cache\Legislatie\temp16517668\00211280.HTM" TargetMode="External"/><Relationship Id="rId9" Type="http://schemas.openxmlformats.org/officeDocument/2006/relationships/hyperlink" Target="file:///C:\Users\User\sintact%204.0\cache\Legislatie\temp16517668\0013674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177</Pages>
  <Words>39943</Words>
  <Characters>231671</Characters>
  <Application>Microsoft Office Word</Application>
  <DocSecurity>0</DocSecurity>
  <Lines>1930</Lines>
  <Paragraphs>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 TOSA</dc:creator>
  <cp:keywords/>
  <dc:description/>
  <cp:lastModifiedBy>MADALIN TOSA</cp:lastModifiedBy>
  <cp:revision>1</cp:revision>
  <dcterms:created xsi:type="dcterms:W3CDTF">2020-09-24T08:24:00Z</dcterms:created>
  <dcterms:modified xsi:type="dcterms:W3CDTF">2020-09-24T08:41:00Z</dcterms:modified>
</cp:coreProperties>
</file>